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DB" w:rsidRPr="009C6B59" w:rsidRDefault="00A857DB" w:rsidP="009C6B59">
      <w:pPr>
        <w:spacing w:beforeAutospacing="1" w:after="0" w:afterAutospacing="1" w:line="240" w:lineRule="auto"/>
        <w:ind w:left="720"/>
        <w:textAlignment w:val="top"/>
        <w:rPr>
          <w:rStyle w:val="Emphasis"/>
          <w:lang w:eastAsia="pl-PL"/>
        </w:rPr>
      </w:pPr>
      <w:r w:rsidRPr="0021391F">
        <w:rPr>
          <w:rStyle w:val="Emphasis"/>
          <w:i w:val="0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40pt;height:240pt;visibility:visible">
            <v:imagedata r:id="rId5" o:title=""/>
          </v:shape>
        </w:pict>
      </w:r>
    </w:p>
    <w:p w:rsidR="00A857DB" w:rsidRPr="009C6B59" w:rsidRDefault="00A857DB" w:rsidP="009C6B59">
      <w:pPr>
        <w:spacing w:after="0" w:line="240" w:lineRule="auto"/>
        <w:textAlignment w:val="top"/>
        <w:outlineLvl w:val="1"/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</w:pPr>
      <w:r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  <w:t>Procedury</w:t>
      </w:r>
      <w:r w:rsidRPr="009C6B59"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  <w:t xml:space="preserve"> zdalnego nauczania</w:t>
      </w:r>
    </w:p>
    <w:p w:rsidR="00A857DB" w:rsidRPr="00C11068" w:rsidRDefault="00A857DB" w:rsidP="00C11068">
      <w:pPr>
        <w:spacing w:after="0" w:line="240" w:lineRule="auto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8766D4">
      <w:pPr>
        <w:spacing w:after="0" w:line="240" w:lineRule="auto"/>
        <w:ind w:left="6580" w:right="113"/>
        <w:jc w:val="right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Prostokąt 8" o:spid="_x0000_s1026" style="position:absolute;left:0;text-align:left;margin-left:0;margin-top:0;width:24pt;height:24pt;z-index:251658240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q7AgDuAQAAxQMAAA4AAAAAAAAAAAAAAAAALgIAAGRycy9lMm9Eb2MueG1s&#10;UEsBAi0AFAAGAAgAAAAhAEyg6SzYAAAAAwEAAA8AAAAAAAAAAAAAAAAASAQAAGRycy9kb3ducmV2&#10;LnhtbFBLBQYAAAAABAAEAPMAAABNBQAAAAA=&#10;" o:allowoverlap="f" filled="f" stroked="f">
            <o:lock v:ext="edit" aspectratio="t"/>
            <w10:wrap type="square"/>
          </v:rect>
        </w:pict>
      </w:r>
      <w:r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Załącznik nr 1 do ZARZĄDZENIA NR 02/03</w:t>
      </w:r>
      <w:r w:rsidRPr="009C6B59"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/2020</w:t>
      </w:r>
    </w:p>
    <w:p w:rsidR="00A857DB" w:rsidRDefault="00A857DB" w:rsidP="009C6B59">
      <w:pPr>
        <w:spacing w:after="120" w:line="240" w:lineRule="auto"/>
        <w:ind w:right="115"/>
        <w:jc w:val="right"/>
        <w:textAlignment w:val="top"/>
        <w:rPr>
          <w:rFonts w:ascii="Arial" w:hAnsi="Arial" w:cs="Arial"/>
          <w:i/>
          <w:iCs/>
          <w:color w:val="666666"/>
          <w:sz w:val="20"/>
          <w:szCs w:val="20"/>
          <w:lang w:eastAsia="pl-PL"/>
        </w:rPr>
      </w:pPr>
      <w:r w:rsidRPr="009C6B59"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 xml:space="preserve">DYREKTORA SZKOŁY PODSTAWOWEJ </w:t>
      </w:r>
    </w:p>
    <w:p w:rsidR="00A857DB" w:rsidRPr="009C6B59" w:rsidRDefault="00A857DB" w:rsidP="009C6B59">
      <w:pPr>
        <w:spacing w:after="120" w:line="240" w:lineRule="auto"/>
        <w:ind w:right="115"/>
        <w:jc w:val="right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IM. ŚWIĘTOKRZYSKICH PARTYZANTÓW AK W WIELKIEJ WSI</w:t>
      </w:r>
    </w:p>
    <w:p w:rsidR="00A857DB" w:rsidRPr="009C6B59" w:rsidRDefault="00A857DB" w:rsidP="009C6B59">
      <w:pPr>
        <w:spacing w:before="37" w:after="0" w:line="240" w:lineRule="auto"/>
        <w:ind w:right="116"/>
        <w:jc w:val="right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z dnia 13 marca 2020</w:t>
      </w:r>
      <w:r w:rsidRPr="009C6B59"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r.</w:t>
      </w:r>
      <w:r>
        <w:rPr>
          <w:rFonts w:ascii="Arial" w:hAnsi="Arial" w:cs="Arial"/>
          <w:i/>
          <w:iCs/>
          <w:color w:val="666666"/>
          <w:sz w:val="20"/>
          <w:szCs w:val="20"/>
          <w:lang w:eastAsia="pl-PL"/>
        </w:rPr>
        <w:t>*</w:t>
      </w:r>
    </w:p>
    <w:p w:rsidR="00A857DB" w:rsidRPr="009C6B59" w:rsidRDefault="00A857DB" w:rsidP="009C6B59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i/>
          <w:i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9C6B59">
      <w:pPr>
        <w:spacing w:before="3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i/>
          <w:i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9C6B59">
      <w:pPr>
        <w:spacing w:after="120" w:line="240" w:lineRule="auto"/>
        <w:jc w:val="center"/>
        <w:textAlignment w:val="top"/>
        <w:outlineLvl w:val="1"/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</w:pPr>
      <w:r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  <w:t>PROCEDURY</w:t>
      </w:r>
      <w:r w:rsidRPr="009C6B59">
        <w:rPr>
          <w:rFonts w:ascii="Comfortaa" w:hAnsi="Comfortaa" w:cs="Arial"/>
          <w:b/>
          <w:bCs/>
          <w:color w:val="222222"/>
          <w:kern w:val="36"/>
          <w:sz w:val="58"/>
          <w:szCs w:val="58"/>
          <w:lang w:eastAsia="pl-PL"/>
        </w:rPr>
        <w:t xml:space="preserve"> ZDALNEGO NAUCZANIA</w:t>
      </w:r>
    </w:p>
    <w:p w:rsidR="00A857DB" w:rsidRPr="009C6B59" w:rsidRDefault="00A857DB" w:rsidP="009C6B59">
      <w:pPr>
        <w:spacing w:before="91" w:after="0" w:line="240" w:lineRule="auto"/>
        <w:ind w:left="1733" w:right="1733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t xml:space="preserve">w Szkole </w:t>
      </w:r>
      <w:r w:rsidRPr="009C6B59"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t>Podstawowej</w:t>
      </w:r>
      <w:r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t xml:space="preserve"> </w:t>
      </w:r>
      <w:r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br/>
        <w:t xml:space="preserve">im. Świętokrzyskich Partyzantów AK </w:t>
      </w:r>
      <w:r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br/>
        <w:t>w Wielkiej Wsi</w:t>
      </w:r>
      <w:r w:rsidRPr="009C6B59">
        <w:rPr>
          <w:rFonts w:ascii="Open Sans" w:hAnsi="Open Sans" w:cs="Arial"/>
          <w:b/>
          <w:bCs/>
          <w:color w:val="666666"/>
          <w:sz w:val="52"/>
          <w:szCs w:val="52"/>
          <w:lang w:eastAsia="pl-PL"/>
        </w:rPr>
        <w:t xml:space="preserve"> </w:t>
      </w:r>
    </w:p>
    <w:p w:rsidR="00A857DB" w:rsidRPr="009C6B59" w:rsidRDefault="00A857DB" w:rsidP="009C6B59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9C6B59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  </w:t>
      </w:r>
    </w:p>
    <w:p w:rsidR="00A857DB" w:rsidRDefault="00A857DB">
      <w:pPr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br w:type="page"/>
      </w:r>
    </w:p>
    <w:p w:rsidR="00A857DB" w:rsidRPr="00B27EDA" w:rsidRDefault="00A857DB" w:rsidP="009C6B59">
      <w:pPr>
        <w:spacing w:before="64" w:after="0" w:line="240" w:lineRule="auto"/>
        <w:ind w:left="110" w:right="106"/>
        <w:jc w:val="center"/>
        <w:textAlignment w:val="top"/>
        <w:rPr>
          <w:rFonts w:ascii="Open Sans" w:hAnsi="Open Sans" w:cs="Arial"/>
          <w:color w:val="000000"/>
          <w:sz w:val="48"/>
          <w:szCs w:val="48"/>
          <w:lang w:eastAsia="pl-PL"/>
        </w:rPr>
      </w:pPr>
      <w:r w:rsidRPr="00B27EDA">
        <w:rPr>
          <w:rFonts w:ascii="Open Sans" w:hAnsi="Open Sans" w:cs="Arial"/>
          <w:b/>
          <w:bCs/>
          <w:color w:val="000000"/>
          <w:sz w:val="48"/>
          <w:szCs w:val="48"/>
          <w:lang w:eastAsia="pl-PL"/>
        </w:rPr>
        <w:t>§  1.</w:t>
      </w:r>
    </w:p>
    <w:p w:rsidR="00A857DB" w:rsidRPr="009C6B59" w:rsidRDefault="00A857DB" w:rsidP="009C6B59">
      <w:pPr>
        <w:spacing w:before="2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120" w:line="240" w:lineRule="auto"/>
        <w:ind w:right="108"/>
        <w:jc w:val="both"/>
        <w:textAlignment w:val="top"/>
        <w:outlineLvl w:val="2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Postawa prawna</w:t>
      </w:r>
    </w:p>
    <w:p w:rsidR="00A857DB" w:rsidRPr="009C6B59" w:rsidRDefault="00A857DB" w:rsidP="00A43AE8">
      <w:pPr>
        <w:spacing w:before="7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0" w:line="240" w:lineRule="auto"/>
        <w:ind w:left="118"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Podstawę  prawną 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>PROCEDUR</w:t>
      </w: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  ZDALNEGO  NAUCZANIA  w  Szkole  Podstawowej 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br/>
        <w:t>im. Świętokrzyskich Partyzantów AK w Wielkiej Wsi</w:t>
      </w: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stanowią:</w:t>
      </w:r>
    </w:p>
    <w:p w:rsidR="00A857DB" w:rsidRPr="009C6B59" w:rsidRDefault="00A857DB" w:rsidP="00A43AE8">
      <w:pPr>
        <w:numPr>
          <w:ilvl w:val="3"/>
          <w:numId w:val="1"/>
        </w:numPr>
        <w:spacing w:before="119" w:after="0" w:line="240" w:lineRule="auto"/>
        <w:ind w:left="720"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Ustawa  z  dnia   2   marca   2020   r.   o   szczególnych   rozwiązaniach   związanych z zapobieganiem, przeciwdziałaniem i zwalczaniem COVID-19, innych chorób zakaźnych oraz wywołanych nimi sytuacji kryzysowych (Dz.U.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 2020 r. poz. 374);</w:t>
      </w:r>
    </w:p>
    <w:p w:rsidR="00A857DB" w:rsidRPr="009C6B59" w:rsidRDefault="00A857DB" w:rsidP="00A43AE8">
      <w:pPr>
        <w:numPr>
          <w:ilvl w:val="3"/>
          <w:numId w:val="1"/>
        </w:numPr>
        <w:spacing w:before="1" w:after="0" w:line="240" w:lineRule="auto"/>
        <w:ind w:left="720" w:right="11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Rozporządzenie Ministra Edukacji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Narodowej z dnia 11 marca 2020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r.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w sprawie czasowego  ograniczenia  funkcjonowania  jednostek  systemu  oświaty  w  związku   z zapobieganiem, przeciwdziałaniem i zwalczaniem COVID-19 (Dz.U.  z  2020  r. poz. 410; Dz.U. z 2020 r. poz. 492);</w:t>
      </w:r>
    </w:p>
    <w:p w:rsidR="00A857DB" w:rsidRPr="009C6B59" w:rsidRDefault="00A857DB" w:rsidP="00A43AE8">
      <w:pPr>
        <w:numPr>
          <w:ilvl w:val="3"/>
          <w:numId w:val="1"/>
        </w:numPr>
        <w:spacing w:after="0" w:line="240" w:lineRule="auto"/>
        <w:ind w:left="72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Rozporządzenie Ministra Edukacji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Narodowej z dnia 20 marca 2020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r.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 (Dz.U. z 2020 r. poz. 493);</w:t>
      </w:r>
    </w:p>
    <w:p w:rsidR="00A857DB" w:rsidRPr="009C6B59" w:rsidRDefault="00A857DB" w:rsidP="00A43AE8">
      <w:pPr>
        <w:numPr>
          <w:ilvl w:val="3"/>
          <w:numId w:val="1"/>
        </w:numPr>
        <w:spacing w:after="0" w:line="240" w:lineRule="auto"/>
        <w:ind w:left="720" w:right="111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Komunikat Ministerstwa Edukacji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Narodowej z dnia 20 marca 2020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r. dotyczący kształcenia na odległość.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3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120" w:line="240" w:lineRule="auto"/>
        <w:jc w:val="center"/>
        <w:textAlignment w:val="top"/>
        <w:outlineLvl w:val="2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§ 2.</w:t>
      </w:r>
    </w:p>
    <w:p w:rsidR="00A857DB" w:rsidRPr="009C6B59" w:rsidRDefault="00A857DB" w:rsidP="00A43AE8">
      <w:pPr>
        <w:spacing w:before="10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0" w:line="240" w:lineRule="auto"/>
        <w:ind w:left="110" w:right="109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Postanowienia ogólne</w:t>
      </w:r>
    </w:p>
    <w:p w:rsidR="00A857DB" w:rsidRPr="009C6B59" w:rsidRDefault="00A857DB" w:rsidP="00A43AE8">
      <w:pPr>
        <w:spacing w:before="5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numPr>
          <w:ilvl w:val="3"/>
          <w:numId w:val="27"/>
        </w:numPr>
        <w:spacing w:after="0" w:line="240" w:lineRule="auto"/>
        <w:ind w:right="11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4"/>
          <w:szCs w:val="24"/>
          <w:lang w:eastAsia="pl-PL"/>
        </w:rPr>
        <w:t>W szkole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wprowadza się </w:t>
      </w:r>
      <w:r w:rsidRPr="008766D4">
        <w:rPr>
          <w:rFonts w:ascii="Open Sans" w:hAnsi="Open Sans" w:cs="Arial"/>
          <w:bCs/>
          <w:color w:val="666666"/>
          <w:sz w:val="24"/>
          <w:szCs w:val="24"/>
          <w:lang w:eastAsia="pl-PL"/>
        </w:rPr>
        <w:t>formę nauczania zdalnego</w:t>
      </w: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 xml:space="preserve"> 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w okresie czasowego   ograniczenia   funkcjonowania    jednostek    systemu    oświaty    w    związku z zapobieganiem, przeciwdziałaniem i zwalczaniem COVID-19.</w:t>
      </w:r>
    </w:p>
    <w:p w:rsidR="00A857DB" w:rsidRPr="009C6B59" w:rsidRDefault="00A857DB" w:rsidP="00A43AE8">
      <w:pPr>
        <w:spacing w:before="7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27"/>
        </w:numPr>
        <w:spacing w:after="0" w:line="240" w:lineRule="auto"/>
        <w:ind w:right="11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Nauczanie zdalne odbywa się z wykorzystaniem środków komunikacji elektronicznej zapewniających wymianę informacji między nauczycielem, uczniem, rodzicem.</w:t>
      </w:r>
    </w:p>
    <w:p w:rsidR="00A857DB" w:rsidRPr="009C6B59" w:rsidRDefault="00A857DB" w:rsidP="00A43AE8">
      <w:pPr>
        <w:spacing w:before="8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27"/>
        </w:numPr>
        <w:spacing w:after="0" w:line="240" w:lineRule="auto"/>
        <w:ind w:right="11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Nauczanie zdalne uwzględnia możliwości psychofizyczne i organizacyjno-techniczne wszystkich uczestników tego procesu, czyli nauczycieli, uczniów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 ich rodziców.</w:t>
      </w:r>
    </w:p>
    <w:p w:rsidR="00A857DB" w:rsidRPr="009C6B59" w:rsidRDefault="00A857DB" w:rsidP="00A43AE8">
      <w:pPr>
        <w:spacing w:before="6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276BBE" w:rsidRDefault="00A857DB" w:rsidP="00A43AE8">
      <w:pPr>
        <w:numPr>
          <w:ilvl w:val="3"/>
          <w:numId w:val="27"/>
        </w:numPr>
        <w:spacing w:after="0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Dyrektor wraz z nauczycielami ustala tygodniowy zakres treści nauczania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do zrealizowania w oddziałach przedszkolnych i klasach I-VIII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.</w:t>
      </w:r>
    </w:p>
    <w:p w:rsidR="00A857DB" w:rsidRDefault="00A857DB" w:rsidP="00A43AE8">
      <w:pPr>
        <w:pStyle w:val="ListParagraph"/>
        <w:jc w:val="both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276BBE" w:rsidRDefault="00A857DB" w:rsidP="00A43AE8">
      <w:pPr>
        <w:numPr>
          <w:ilvl w:val="3"/>
          <w:numId w:val="27"/>
        </w:numPr>
        <w:spacing w:after="0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76BBE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Rozkład zajęć na każdy tydzień jest udostępniany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przez sekretarza szkoły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  <w:t>na portalu Facebook.</w:t>
      </w:r>
    </w:p>
    <w:p w:rsidR="00A857DB" w:rsidRPr="009C6B59" w:rsidRDefault="00A857DB" w:rsidP="00A43AE8">
      <w:pPr>
        <w:spacing w:before="7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27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Działania w ramach nauczania zdalnego mogą być prowadzone w oparciu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m.in. o:</w:t>
      </w:r>
    </w:p>
    <w:p w:rsidR="00A857DB" w:rsidRPr="00302CB6" w:rsidRDefault="00A857DB" w:rsidP="00A43AE8">
      <w:pPr>
        <w:numPr>
          <w:ilvl w:val="4"/>
          <w:numId w:val="28"/>
        </w:numPr>
        <w:spacing w:before="43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302CB6">
        <w:rPr>
          <w:rFonts w:ascii="Open Sans" w:hAnsi="Open Sans" w:cs="Arial"/>
          <w:color w:val="666666"/>
          <w:sz w:val="24"/>
          <w:szCs w:val="24"/>
          <w:lang w:eastAsia="pl-PL"/>
        </w:rPr>
        <w:t>Lekcje on-line na portalu Facebook</w:t>
      </w:r>
    </w:p>
    <w:p w:rsidR="00A857DB" w:rsidRPr="009C6B59" w:rsidRDefault="00A857DB" w:rsidP="00A43AE8">
      <w:pPr>
        <w:numPr>
          <w:ilvl w:val="4"/>
          <w:numId w:val="28"/>
        </w:numPr>
        <w:spacing w:before="43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dziennik elektroniczny;</w:t>
      </w:r>
    </w:p>
    <w:p w:rsidR="00A857DB" w:rsidRPr="009C6B59" w:rsidRDefault="00A857DB" w:rsidP="00A43AE8">
      <w:pPr>
        <w:numPr>
          <w:ilvl w:val="4"/>
          <w:numId w:val="28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platformę e-podręczniki;</w:t>
      </w:r>
    </w:p>
    <w:p w:rsidR="00A857DB" w:rsidRDefault="00A857DB" w:rsidP="00A43AE8">
      <w:pPr>
        <w:numPr>
          <w:ilvl w:val="4"/>
          <w:numId w:val="28"/>
        </w:numPr>
        <w:spacing w:before="43" w:after="0" w:line="240" w:lineRule="auto"/>
        <w:ind w:right="12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materiały edukacyjne na sprawdzonych portalach edukacyjnych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 stronach internetowych wybranych instytucji kultury i urzędów;</w:t>
      </w:r>
    </w:p>
    <w:p w:rsidR="00A857DB" w:rsidRPr="00302CB6" w:rsidRDefault="00A857DB" w:rsidP="00A43AE8">
      <w:pPr>
        <w:numPr>
          <w:ilvl w:val="4"/>
          <w:numId w:val="28"/>
        </w:numPr>
        <w:spacing w:before="43" w:after="0" w:line="240" w:lineRule="auto"/>
        <w:ind w:right="12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B27EDA">
        <w:rPr>
          <w:rFonts w:ascii="Open Sans" w:hAnsi="Open Sans" w:cs="Arial"/>
          <w:color w:val="666666"/>
          <w:sz w:val="24"/>
          <w:szCs w:val="24"/>
          <w:lang w:eastAsia="pl-PL"/>
        </w:rPr>
        <w:t>pocztę elektroniczną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o komunikatory</w:t>
      </w:r>
    </w:p>
    <w:p w:rsidR="00A857DB" w:rsidRDefault="00A857DB" w:rsidP="00A43AE8">
      <w:pPr>
        <w:numPr>
          <w:ilvl w:val="4"/>
          <w:numId w:val="28"/>
        </w:numPr>
        <w:spacing w:before="43" w:after="0" w:line="240" w:lineRule="auto"/>
        <w:ind w:right="12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B27EDA">
        <w:rPr>
          <w:rFonts w:ascii="Open Sans" w:hAnsi="Open Sans" w:cs="Arial"/>
          <w:color w:val="666666"/>
          <w:sz w:val="24"/>
          <w:szCs w:val="24"/>
          <w:lang w:eastAsia="pl-PL"/>
        </w:rPr>
        <w:t>programy telewizji publicznej i audycje radiowe;</w:t>
      </w:r>
    </w:p>
    <w:p w:rsidR="00A857DB" w:rsidRPr="00B27EDA" w:rsidRDefault="00A857DB" w:rsidP="00A43AE8">
      <w:pPr>
        <w:numPr>
          <w:ilvl w:val="4"/>
          <w:numId w:val="28"/>
        </w:numPr>
        <w:spacing w:before="43" w:after="0" w:line="240" w:lineRule="auto"/>
        <w:ind w:right="12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B27EDA">
        <w:rPr>
          <w:rFonts w:ascii="Open Sans" w:hAnsi="Open Sans" w:cs="Arial"/>
          <w:color w:val="666666"/>
          <w:sz w:val="24"/>
          <w:szCs w:val="24"/>
          <w:lang w:eastAsia="pl-PL"/>
        </w:rPr>
        <w:t>podręczniki, ćwiczenia, karty pracy.</w:t>
      </w:r>
    </w:p>
    <w:p w:rsidR="00A857DB" w:rsidRPr="009C6B59" w:rsidRDefault="00A857DB" w:rsidP="00A43AE8">
      <w:pPr>
        <w:spacing w:before="1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numPr>
          <w:ilvl w:val="3"/>
          <w:numId w:val="8"/>
        </w:numPr>
        <w:spacing w:after="0" w:line="240" w:lineRule="auto"/>
        <w:ind w:left="72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Monitorowanie aktywności i pracy uczniów odbywa się na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podstawie wykonanych zadań  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 przesłanych do nauczyciela prac oraz analizowanie raport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ów z platform edukacyjnych, 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na których pracują uczniowie.</w:t>
      </w:r>
    </w:p>
    <w:p w:rsidR="00A857DB" w:rsidRPr="009C6B59" w:rsidRDefault="00A857DB" w:rsidP="00A43AE8">
      <w:pPr>
        <w:spacing w:before="7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numPr>
          <w:ilvl w:val="3"/>
          <w:numId w:val="9"/>
        </w:numPr>
        <w:spacing w:before="100" w:beforeAutospacing="1" w:after="100" w:afterAutospacing="1" w:line="240" w:lineRule="auto"/>
        <w:ind w:left="7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Zadania nauczycieli:</w:t>
      </w:r>
    </w:p>
    <w:p w:rsidR="00A857DB" w:rsidRPr="00287B2B" w:rsidRDefault="00A857DB" w:rsidP="00A43AE8">
      <w:pPr>
        <w:numPr>
          <w:ilvl w:val="4"/>
          <w:numId w:val="29"/>
        </w:numPr>
        <w:spacing w:before="41" w:after="0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Prowadzenie lekcji on-line na portalu Facebook</w:t>
      </w:r>
    </w:p>
    <w:p w:rsidR="00A857DB" w:rsidRPr="009C6B59" w:rsidRDefault="00A857DB" w:rsidP="00A43AE8">
      <w:pPr>
        <w:numPr>
          <w:ilvl w:val="4"/>
          <w:numId w:val="29"/>
        </w:numPr>
        <w:spacing w:before="41" w:after="0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diagnozowanie sytuacji uczniów pod względem dostępu do kanałów komunikacji elektronicznej;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3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ustalenie  sposobu  komunikacji  i  przekazywania  materiałów  uczniom  bez  dostępu  do kanałów komunikacji elektronicznej;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analizowanie dostępnych platform edukacyjnych pod względem przydatności podczas realizacji podstawy programowej;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4"/>
          <w:szCs w:val="24"/>
          <w:lang w:eastAsia="pl-PL"/>
        </w:rPr>
        <w:t>przygotowywanie    materiałów  zawierających    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treści   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z    podstawy    programowej 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i udostępnianie ich w godzinach rannych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w miarę możliwości technicznych;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dostosowywanie  przygotowanych  materiałów  do   potrzeb 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   możliwości   uczniów  ze specjalnymi potrzebami;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ocenianie wybranych prac uczniów oraz przesłanie informacji zwrotnych o poprawności ich wykonania;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nawiązywanie kontaktu inną niż elektroniczna drogą, jeśli wia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domości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  <w:t>od nauczyciela przez e-d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ziennik lub platformy edukacyjne nie są odbierane i prace nie są odsyłane;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wystawienie oceny zgodnie z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WSO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, jeżeli praca nadal nie zostanie wykonana, a rodzic nie usprawiedliwił jej niewykonania;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1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pomoc uczniom i rodzicom w przypadku wystąpienia trudności związanych ze zdalną nauką;</w:t>
      </w:r>
    </w:p>
    <w:p w:rsidR="00A857DB" w:rsidRPr="009C6B59" w:rsidRDefault="00A857DB" w:rsidP="00A43AE8">
      <w:pPr>
        <w:numPr>
          <w:ilvl w:val="4"/>
          <w:numId w:val="29"/>
        </w:numPr>
        <w:spacing w:after="0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motywowanie    uczniów    do    zdalnej    nauki    za    pomocą    różnorodnych    </w:t>
      </w:r>
      <w:r w:rsidRPr="009C6B59">
        <w:rPr>
          <w:rFonts w:ascii="Open Sans" w:hAnsi="Open Sans" w:cs="Arial"/>
          <w:color w:val="666666"/>
          <w:spacing w:val="-3"/>
          <w:sz w:val="24"/>
          <w:szCs w:val="24"/>
          <w:lang w:eastAsia="pl-PL"/>
        </w:rPr>
        <w:t xml:space="preserve">środków 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dydaktycznych;</w:t>
      </w:r>
    </w:p>
    <w:p w:rsidR="00A857DB" w:rsidRDefault="00A857DB" w:rsidP="00A43AE8">
      <w:pPr>
        <w:numPr>
          <w:ilvl w:val="4"/>
          <w:numId w:val="29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utrzymywanie kontaktu z rodzicami w sprawach dotyczących zdalnego nauczania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;</w:t>
      </w:r>
    </w:p>
    <w:p w:rsidR="00A857DB" w:rsidRPr="00B27EDA" w:rsidRDefault="00A857DB" w:rsidP="00A43AE8">
      <w:pPr>
        <w:numPr>
          <w:ilvl w:val="4"/>
          <w:numId w:val="29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B27EDA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pozostawanie  w  stałym   kontakcie   z   nauczycielami   wspomagającymi   uczniów z orzeczeniem o potrzebie kształcenia specjalnego, w tym systematyczne przekazywanie im tematów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B27EDA">
        <w:rPr>
          <w:rFonts w:ascii="Open Sans" w:hAnsi="Open Sans" w:cs="Arial"/>
          <w:color w:val="666666"/>
          <w:sz w:val="24"/>
          <w:szCs w:val="24"/>
          <w:lang w:eastAsia="pl-PL"/>
        </w:rPr>
        <w:t>i materiałów edukacyjnych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1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1" w:after="0" w:line="240" w:lineRule="auto"/>
        <w:ind w:left="831" w:right="110"/>
        <w:jc w:val="center"/>
        <w:textAlignment w:val="top"/>
        <w:outlineLvl w:val="2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§ 3.</w:t>
      </w:r>
    </w:p>
    <w:p w:rsidR="00A857DB" w:rsidRPr="009C6B59" w:rsidRDefault="00A857DB" w:rsidP="00A43AE8">
      <w:pPr>
        <w:spacing w:before="10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spacing w:after="0" w:line="240" w:lineRule="auto"/>
        <w:ind w:left="836" w:right="110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Oddziały przedszkolne</w:t>
      </w:r>
    </w:p>
    <w:p w:rsidR="00A857DB" w:rsidRPr="009C6B59" w:rsidRDefault="00A857DB" w:rsidP="00A43AE8">
      <w:pPr>
        <w:spacing w:before="10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B669ED" w:rsidRDefault="00A857DB" w:rsidP="00A43AE8">
      <w:pPr>
        <w:pStyle w:val="ListParagraph"/>
        <w:numPr>
          <w:ilvl w:val="0"/>
          <w:numId w:val="30"/>
        </w:numPr>
        <w:spacing w:after="0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Dzieci z oddziałów przedszkolnych są motywowane i zachęcane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są do zdalnych zabaw i zajęć dydaktycznych poprzez wzmacnianie pozytywne poprzez wychowawców. </w:t>
      </w:r>
    </w:p>
    <w:p w:rsidR="00A857DB" w:rsidRPr="009559F1" w:rsidRDefault="00A857DB" w:rsidP="00A43AE8">
      <w:pPr>
        <w:pStyle w:val="ListParagraph"/>
        <w:spacing w:after="0" w:line="240" w:lineRule="auto"/>
        <w:ind w:left="644"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559F1" w:rsidRDefault="00A857DB" w:rsidP="00A43AE8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Zadaniem nauczyciela wychowania przedszkolnego jest:</w:t>
      </w:r>
    </w:p>
    <w:p w:rsidR="00A857DB" w:rsidRPr="009559F1" w:rsidRDefault="00A857DB" w:rsidP="00A43AE8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przesyłanie dzieciom materiałów do opracowania wraz ze wskazówkami</w:t>
      </w:r>
    </w:p>
    <w:p w:rsidR="00A857DB" w:rsidRPr="009559F1" w:rsidRDefault="00A857DB" w:rsidP="00A43AE8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diagnozowanie sytuacji dzieci pod względem dostępności do kanałów komunikacji elektronicznej i ustalenie możliwych form pracy zdalnej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z rodzicami dziecka;</w:t>
      </w:r>
    </w:p>
    <w:p w:rsidR="00A857DB" w:rsidRPr="009559F1" w:rsidRDefault="00A857DB" w:rsidP="00A43AE8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ustalenie innych sposobów pracy z rodzicami dziecka, jeżeli przyjęte formy pracy zdalnej są niemożliwe do realizacji;</w:t>
      </w:r>
    </w:p>
    <w:p w:rsidR="00A857DB" w:rsidRPr="009559F1" w:rsidRDefault="00A857DB" w:rsidP="00A43AE8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przygotowywanie materiałów zgodnie z podstawą programową wychowania przedszkolnego pamiętając o higienicznych warunkach pracy;</w:t>
      </w:r>
    </w:p>
    <w:p w:rsidR="00A857DB" w:rsidRPr="009559F1" w:rsidRDefault="00A857DB" w:rsidP="00A43AE8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utrzymywanie stałego kontaktu z rodzicami w sprawach dotyczących zdalnego nauczania.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4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7C35B4">
      <w:pPr>
        <w:jc w:val="center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§ 4.</w:t>
      </w:r>
    </w:p>
    <w:p w:rsidR="00A857DB" w:rsidRPr="009C6B59" w:rsidRDefault="00A857DB" w:rsidP="00A43AE8">
      <w:pPr>
        <w:spacing w:before="10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spacing w:after="0" w:line="240" w:lineRule="auto"/>
        <w:ind w:left="110" w:right="109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Klasy I-III</w:t>
      </w:r>
    </w:p>
    <w:p w:rsidR="00A857DB" w:rsidRPr="009C6B59" w:rsidRDefault="00A857DB" w:rsidP="00A43AE8">
      <w:pPr>
        <w:spacing w:before="5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33"/>
        </w:numPr>
        <w:spacing w:after="0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W edukacji wczesnoszkolnej ocenianie wybranych prac nadesłanych  przez  rodziców oraz   aktywności    dzieci    na    platformach    edukacyjnych    odbywa    się    zgodnie   z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WSO.</w:t>
      </w:r>
    </w:p>
    <w:p w:rsidR="00A857DB" w:rsidRPr="009C6B59" w:rsidRDefault="00A857DB" w:rsidP="00A43AE8">
      <w:pPr>
        <w:spacing w:before="6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33"/>
        </w:numPr>
        <w:spacing w:before="1" w:after="0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Poprawa  otrzymywanych  ocen  bieżących  jest  możliwa  w  formie  i  dniu  ustalonym  z nauczycielem danego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przedmiotu nauczania poprzez e-d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ziennik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Librus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,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portal Facebook, mailing lub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telefonicznie</w:t>
      </w:r>
    </w:p>
    <w:p w:rsidR="00A857DB" w:rsidRPr="009C6B59" w:rsidRDefault="00A857DB" w:rsidP="00A43AE8">
      <w:pPr>
        <w:spacing w:before="7" w:after="120" w:line="240" w:lineRule="auto"/>
        <w:ind w:firstLine="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3"/>
          <w:numId w:val="33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Zadaniem nauczyciela edukacji wczesnoszkolnej i nauczyciela języka angielskiego jest:</w:t>
      </w:r>
    </w:p>
    <w:p w:rsidR="00A857DB" w:rsidRPr="00287B2B" w:rsidRDefault="00A857DB" w:rsidP="00A43AE8">
      <w:pPr>
        <w:numPr>
          <w:ilvl w:val="4"/>
          <w:numId w:val="9"/>
        </w:numPr>
        <w:spacing w:before="41" w:after="0" w:line="240" w:lineRule="auto"/>
        <w:ind w:right="120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prowadzenie lekcji on-line na portalu Facebook</w:t>
      </w:r>
    </w:p>
    <w:p w:rsidR="00A857DB" w:rsidRPr="009C6B59" w:rsidRDefault="00A857DB" w:rsidP="00A43AE8">
      <w:pPr>
        <w:numPr>
          <w:ilvl w:val="4"/>
          <w:numId w:val="9"/>
        </w:numPr>
        <w:spacing w:before="41" w:after="0" w:line="240" w:lineRule="auto"/>
        <w:ind w:right="1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przygotowywanie   materiałów    zawierających    treści    z    podstawy   </w:t>
      </w:r>
      <w:r w:rsidRPr="009C6B59">
        <w:rPr>
          <w:rFonts w:ascii="Open Sans" w:hAnsi="Open Sans" w:cs="Arial"/>
          <w:color w:val="666666"/>
          <w:spacing w:val="-3"/>
          <w:sz w:val="24"/>
          <w:szCs w:val="24"/>
          <w:lang w:eastAsia="pl-PL"/>
        </w:rPr>
        <w:t xml:space="preserve">programowej </w:t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kształcenia ogólnego dla pierwszego etapu edukacyjnego;</w:t>
      </w:r>
    </w:p>
    <w:p w:rsidR="00A857DB" w:rsidRPr="009C6B59" w:rsidRDefault="00A857DB" w:rsidP="00A43AE8">
      <w:pPr>
        <w:numPr>
          <w:ilvl w:val="4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przesyłanie materiałów w sposób uzgodniony z rodzicami w miarę możliwości organizacyjno-technicznych w godzinach rannych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 pomocą m.in:</w:t>
      </w:r>
    </w:p>
    <w:p w:rsidR="00A857DB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E85EEE">
        <w:rPr>
          <w:rFonts w:ascii="Open Sans" w:hAnsi="Open Sans" w:cs="Arial"/>
          <w:color w:val="666666"/>
          <w:sz w:val="24"/>
          <w:szCs w:val="24"/>
          <w:lang w:eastAsia="pl-PL"/>
        </w:rPr>
        <w:t>portalu Facebook</w:t>
      </w:r>
    </w:p>
    <w:p w:rsidR="00A857DB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097DF0">
        <w:rPr>
          <w:rFonts w:ascii="Open Sans" w:hAnsi="Open Sans" w:cs="Arial"/>
          <w:color w:val="666666"/>
          <w:sz w:val="24"/>
          <w:szCs w:val="24"/>
          <w:lang w:eastAsia="pl-PL"/>
        </w:rPr>
        <w:t>dziennika elektronicznego,</w:t>
      </w:r>
    </w:p>
    <w:p w:rsidR="00A857DB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097DF0">
        <w:rPr>
          <w:rFonts w:ascii="Open Sans" w:hAnsi="Open Sans" w:cs="Arial"/>
          <w:color w:val="666666"/>
          <w:sz w:val="24"/>
          <w:szCs w:val="24"/>
          <w:lang w:eastAsia="pl-PL"/>
        </w:rPr>
        <w:t>platformy e-podręczniki,</w:t>
      </w:r>
    </w:p>
    <w:p w:rsidR="00A857DB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097DF0">
        <w:rPr>
          <w:rFonts w:ascii="Open Sans" w:hAnsi="Open Sans" w:cs="Arial"/>
          <w:color w:val="666666"/>
          <w:sz w:val="24"/>
          <w:szCs w:val="24"/>
          <w:lang w:eastAsia="pl-PL"/>
        </w:rPr>
        <w:t>poczty elektronicznej i innych komunikatorów</w:t>
      </w:r>
    </w:p>
    <w:p w:rsidR="00A857DB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097DF0">
        <w:rPr>
          <w:rFonts w:ascii="Open Sans" w:hAnsi="Open Sans" w:cs="Arial"/>
          <w:color w:val="666666"/>
          <w:sz w:val="24"/>
          <w:szCs w:val="24"/>
          <w:lang w:eastAsia="pl-PL"/>
        </w:rPr>
        <w:t>telefonicznie</w:t>
      </w:r>
    </w:p>
    <w:p w:rsidR="00A857DB" w:rsidRPr="00565E41" w:rsidRDefault="00A857DB" w:rsidP="00A43AE8">
      <w:pPr>
        <w:pStyle w:val="ListParagraph"/>
        <w:numPr>
          <w:ilvl w:val="5"/>
          <w:numId w:val="9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097DF0">
        <w:rPr>
          <w:rFonts w:ascii="Open Sans" w:hAnsi="Open Sans" w:cs="Arial"/>
          <w:color w:val="666666"/>
          <w:sz w:val="24"/>
          <w:szCs w:val="24"/>
          <w:lang w:eastAsia="pl-PL"/>
        </w:rPr>
        <w:t>innych sposobów;</w:t>
      </w:r>
    </w:p>
    <w:p w:rsidR="00A857DB" w:rsidRPr="009C6B59" w:rsidRDefault="00A857DB" w:rsidP="00A43AE8">
      <w:pPr>
        <w:numPr>
          <w:ilvl w:val="3"/>
          <w:numId w:val="14"/>
        </w:numPr>
        <w:spacing w:before="100" w:beforeAutospacing="1" w:after="100" w:afterAutospacing="1" w:line="240" w:lineRule="auto"/>
        <w:ind w:left="7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Zadania wychowawcy klas I-III:</w:t>
      </w:r>
    </w:p>
    <w:p w:rsidR="00A857DB" w:rsidRPr="009C6B59" w:rsidRDefault="00A857DB" w:rsidP="00A43AE8">
      <w:pPr>
        <w:numPr>
          <w:ilvl w:val="4"/>
          <w:numId w:val="42"/>
        </w:numPr>
        <w:spacing w:before="41" w:after="0" w:line="240" w:lineRule="auto"/>
        <w:ind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diagnozowanie sytuacji uczniów pod względem dostępności do kanałów komunikacji elektronicznej i ustalenie możliwych form pracy zdalnej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 rodzicami ucznia;</w:t>
      </w:r>
    </w:p>
    <w:p w:rsidR="00A857D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ustalenie z uczniem lub z jego rodzicami innych sposobów pracy, jeżeli przyjęte formy nauki zdalnej są niemożliwe do realizacji;</w:t>
      </w:r>
    </w:p>
    <w:p w:rsidR="00A857D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pozostawanie  w  stałym   kontakcie   z   nauczycielami   wspomagającymi   uczniów z orzeczeniem o potrzebie kształcenia specjalnego, w tym systematyczne przekazywanie im tematów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i materiałów edukacyjnych;</w:t>
      </w:r>
    </w:p>
    <w:p w:rsidR="00A857D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poinformowanie uczniów i rodziców o wpływie systematycznej pracy zdalnego nauczania na ocenę opisową zachowania;</w:t>
      </w:r>
    </w:p>
    <w:p w:rsidR="00A857D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monitorowanie, koordynowanie i korygowanie ilości zadań domowych przesyłanych do uczniów przez nauczycieli;</w:t>
      </w:r>
    </w:p>
    <w:p w:rsidR="00A857D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opracowywanie tygodniowych rozkładów materiału dla swojej klasy przygotowanego na podstawie opracowanych przez nauczycieli poszczególnych przedmiotów materiałów;</w:t>
      </w:r>
    </w:p>
    <w:p w:rsidR="00A857DB" w:rsidRPr="00287B2B" w:rsidRDefault="00A857DB" w:rsidP="00A43AE8">
      <w:pPr>
        <w:numPr>
          <w:ilvl w:val="4"/>
          <w:numId w:val="42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dobór narzędzi pracy zdalnej z uwzględnieniem zasad bezpiecznego korzystania przez uczniów z urządzeń umożliwiających komunikację elektroniczną, ze szczególnym uwzględnieniem:</w:t>
      </w:r>
    </w:p>
    <w:p w:rsidR="00A857DB" w:rsidRPr="008766D4" w:rsidRDefault="00A857DB" w:rsidP="00A43AE8">
      <w:pPr>
        <w:pStyle w:val="ListParagraph"/>
        <w:numPr>
          <w:ilvl w:val="1"/>
          <w:numId w:val="43"/>
        </w:numPr>
        <w:spacing w:before="100" w:beforeAutospacing="1" w:after="100" w:afterAutospacing="1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8766D4">
        <w:rPr>
          <w:rFonts w:ascii="Open Sans" w:hAnsi="Open Sans" w:cs="Arial"/>
          <w:color w:val="666666"/>
          <w:sz w:val="24"/>
          <w:szCs w:val="24"/>
          <w:lang w:eastAsia="pl-PL"/>
        </w:rPr>
        <w:t>równomiernego obciążenia uczniów w poszczególnych dniach tygodnia,</w:t>
      </w:r>
    </w:p>
    <w:p w:rsidR="00A857DB" w:rsidRPr="008766D4" w:rsidRDefault="00A857DB" w:rsidP="00A43AE8">
      <w:pPr>
        <w:pStyle w:val="ListParagraph"/>
        <w:numPr>
          <w:ilvl w:val="1"/>
          <w:numId w:val="43"/>
        </w:numPr>
        <w:spacing w:before="100" w:beforeAutospacing="1" w:after="100" w:afterAutospacing="1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8766D4">
        <w:rPr>
          <w:rFonts w:ascii="Open Sans" w:hAnsi="Open Sans" w:cs="Arial"/>
          <w:color w:val="666666"/>
          <w:sz w:val="24"/>
          <w:szCs w:val="24"/>
          <w:lang w:eastAsia="pl-PL"/>
        </w:rPr>
        <w:t>zróżnicowania zajęć w każdym dniu,</w:t>
      </w:r>
    </w:p>
    <w:p w:rsidR="00A857DB" w:rsidRPr="008766D4" w:rsidRDefault="00A857DB" w:rsidP="00A43AE8">
      <w:pPr>
        <w:pStyle w:val="ListParagraph"/>
        <w:numPr>
          <w:ilvl w:val="1"/>
          <w:numId w:val="43"/>
        </w:numPr>
        <w:spacing w:before="100" w:beforeAutospacing="1" w:after="100" w:afterAutospacing="1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8766D4">
        <w:rPr>
          <w:rFonts w:ascii="Open Sans" w:hAnsi="Open Sans" w:cs="Arial"/>
          <w:color w:val="666666"/>
          <w:sz w:val="24"/>
          <w:szCs w:val="24"/>
          <w:lang w:eastAsia="pl-PL"/>
        </w:rPr>
        <w:t>możliwości psychofizycznych uczniów w ramach podejmowanego intensywnego wysiłku umysłowego w ciągu dnia,</w:t>
      </w:r>
    </w:p>
    <w:p w:rsidR="00A857DB" w:rsidRPr="008766D4" w:rsidRDefault="00A857DB" w:rsidP="00A43AE8">
      <w:pPr>
        <w:pStyle w:val="ListParagraph"/>
        <w:numPr>
          <w:ilvl w:val="1"/>
          <w:numId w:val="43"/>
        </w:numPr>
        <w:spacing w:before="100" w:beforeAutospacing="1" w:after="100" w:afterAutospacing="1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8766D4">
        <w:rPr>
          <w:rFonts w:ascii="Open Sans" w:hAnsi="Open Sans" w:cs="Arial"/>
          <w:color w:val="666666"/>
          <w:sz w:val="24"/>
          <w:szCs w:val="24"/>
          <w:lang w:eastAsia="pl-PL"/>
        </w:rPr>
        <w:t>łączenia przemiennego kształcenia z użyciem monitorów ekranowych i bez ich użycia,</w:t>
      </w:r>
    </w:p>
    <w:p w:rsidR="00A857DB" w:rsidRPr="00B669ED" w:rsidRDefault="00A857DB" w:rsidP="00A43AE8">
      <w:pPr>
        <w:pStyle w:val="ListParagraph"/>
        <w:numPr>
          <w:ilvl w:val="1"/>
          <w:numId w:val="43"/>
        </w:numPr>
        <w:spacing w:before="100" w:beforeAutospacing="1" w:after="100" w:afterAutospacing="1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8766D4">
        <w:rPr>
          <w:rFonts w:ascii="Open Sans" w:hAnsi="Open Sans" w:cs="Arial"/>
          <w:color w:val="666666"/>
          <w:sz w:val="24"/>
          <w:szCs w:val="24"/>
          <w:lang w:eastAsia="pl-PL"/>
        </w:rPr>
        <w:t>ograniczeń wynikających ze specyfiki zajęć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.</w:t>
      </w:r>
    </w:p>
    <w:p w:rsidR="00A857DB" w:rsidRPr="009C6B59" w:rsidRDefault="00A857DB" w:rsidP="00A43AE8">
      <w:pPr>
        <w:numPr>
          <w:ilvl w:val="3"/>
          <w:numId w:val="17"/>
        </w:numPr>
        <w:spacing w:before="100" w:beforeAutospacing="1" w:after="100" w:afterAutospacing="1" w:line="240" w:lineRule="auto"/>
        <w:ind w:left="7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Zadaniem uczniów edukacji wczesnoszkolnej jest samodzielnie lub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 pomocą rodziców:</w:t>
      </w:r>
    </w:p>
    <w:p w:rsidR="00A857DB" w:rsidRPr="00287B2B" w:rsidRDefault="00A857DB" w:rsidP="00A43AE8">
      <w:pPr>
        <w:numPr>
          <w:ilvl w:val="4"/>
          <w:numId w:val="44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udział w lekcjach on-line poprzez portal Facebook;</w:t>
      </w:r>
    </w:p>
    <w:p w:rsidR="00A857DB" w:rsidRPr="009C6B59" w:rsidRDefault="00A857DB" w:rsidP="00A43AE8">
      <w:pPr>
        <w:numPr>
          <w:ilvl w:val="4"/>
          <w:numId w:val="44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nawiązywanie kontaktów z wychowawcą i nauczycielami;</w:t>
      </w:r>
    </w:p>
    <w:p w:rsidR="00A857DB" w:rsidRPr="009C6B59" w:rsidRDefault="00A857DB" w:rsidP="00A43AE8">
      <w:pPr>
        <w:numPr>
          <w:ilvl w:val="4"/>
          <w:numId w:val="44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zorganizowanie nauki własnej w domu;</w:t>
      </w:r>
    </w:p>
    <w:p w:rsidR="00A857DB" w:rsidRPr="009C6B59" w:rsidRDefault="00A857DB" w:rsidP="00A43AE8">
      <w:pPr>
        <w:numPr>
          <w:ilvl w:val="4"/>
          <w:numId w:val="44"/>
        </w:numPr>
        <w:spacing w:before="41" w:after="0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przekazywanie nauczycielowi wszelkich wątpliwości co do formy, trybu czy treści nauczania;</w:t>
      </w:r>
    </w:p>
    <w:p w:rsidR="00A857DB" w:rsidRPr="009C6B59" w:rsidRDefault="00A857DB" w:rsidP="00A43AE8">
      <w:pPr>
        <w:numPr>
          <w:ilvl w:val="4"/>
          <w:numId w:val="44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odsyłanie do oceny nauczycielowi wskazanych przez niego prac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 zadań;</w:t>
      </w:r>
    </w:p>
    <w:p w:rsidR="00A857DB" w:rsidRPr="009C6B59" w:rsidRDefault="00A857DB" w:rsidP="00A43AE8">
      <w:pPr>
        <w:numPr>
          <w:ilvl w:val="4"/>
          <w:numId w:val="44"/>
        </w:numPr>
        <w:spacing w:before="40" w:after="0" w:line="240" w:lineRule="auto"/>
        <w:ind w:right="111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dbanie o ład i porządek w miejscu  pracy oraz  dbanie  o  zdrowie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  higienę  pracy (m. in przerwy na odpoczynek);</w:t>
      </w:r>
    </w:p>
    <w:p w:rsidR="00A857DB" w:rsidRPr="009C6B59" w:rsidRDefault="00A857DB" w:rsidP="00A43AE8">
      <w:pPr>
        <w:numPr>
          <w:ilvl w:val="4"/>
          <w:numId w:val="44"/>
        </w:numPr>
        <w:spacing w:before="2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przestrzeganie zasad bezpieczeństwa w pracy z komputerem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 w Internecie;</w:t>
      </w:r>
    </w:p>
    <w:p w:rsidR="00A857DB" w:rsidRPr="009C6B59" w:rsidRDefault="00A857DB" w:rsidP="00A43AE8">
      <w:pPr>
        <w:numPr>
          <w:ilvl w:val="4"/>
          <w:numId w:val="44"/>
        </w:numPr>
        <w:spacing w:before="41" w:after="0" w:line="240" w:lineRule="auto"/>
        <w:ind w:right="118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przestrzeganie  etykiety   językowej   i   kultury   w   komunikacji 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   nauczycielami  i rówieśnikami.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  </w:t>
      </w:r>
    </w:p>
    <w:p w:rsidR="00A857DB" w:rsidRPr="009C6B59" w:rsidRDefault="00A857DB" w:rsidP="00A43AE8">
      <w:pPr>
        <w:spacing w:before="76" w:after="120" w:line="240" w:lineRule="auto"/>
        <w:jc w:val="center"/>
        <w:textAlignment w:val="top"/>
        <w:outlineLvl w:val="2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§ 5</w:t>
      </w: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.</w:t>
      </w:r>
    </w:p>
    <w:p w:rsidR="00A857DB" w:rsidRPr="009C6B59" w:rsidRDefault="00A857DB" w:rsidP="00A43AE8">
      <w:pPr>
        <w:spacing w:before="11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spacing w:after="0" w:line="240" w:lineRule="auto"/>
        <w:ind w:left="110" w:right="109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Klasy IV-VIII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B669ED" w:rsidRDefault="00A857DB" w:rsidP="00A43AE8">
      <w:pPr>
        <w:pStyle w:val="ListParagraph"/>
        <w:numPr>
          <w:ilvl w:val="0"/>
          <w:numId w:val="34"/>
        </w:numPr>
        <w:spacing w:after="0" w:line="240" w:lineRule="auto"/>
        <w:ind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W klasach IV-VIII ocenianie wiadomości i umiejętności uczniów odbywa się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na podstawie prac uczniów (przesyłanych przez nich lub ich rodziców lub uzupełnianych/ rozwiązywanych na platformach edukacyjnych zadań) zgodnie z WSO.</w:t>
      </w:r>
    </w:p>
    <w:p w:rsidR="00A857DB" w:rsidRPr="009559F1" w:rsidRDefault="00A857DB" w:rsidP="00A43AE8">
      <w:pPr>
        <w:pStyle w:val="ListParagraph"/>
        <w:spacing w:after="0" w:line="240" w:lineRule="auto"/>
        <w:ind w:left="644"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B669ED" w:rsidRDefault="00A857DB" w:rsidP="00A43AE8">
      <w:pPr>
        <w:pStyle w:val="ListParagraph"/>
        <w:numPr>
          <w:ilvl w:val="0"/>
          <w:numId w:val="34"/>
        </w:numPr>
        <w:spacing w:after="0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Poprawa  otrzymywanych  ocen  bieżących  jest  możliwa  w  formie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i  dniu  ustalonym  z nauczycielem danego przedmiotu nauczania poprzez e-dziennik Librus, portal Facebook, mailing lub telefonicznie.</w:t>
      </w:r>
    </w:p>
    <w:p w:rsidR="00A857DB" w:rsidRPr="00B669ED" w:rsidRDefault="00A857DB" w:rsidP="00A43AE8">
      <w:pPr>
        <w:pStyle w:val="ListParagraph"/>
        <w:jc w:val="both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559F1" w:rsidRDefault="00A857DB" w:rsidP="00A43AE8">
      <w:pPr>
        <w:pStyle w:val="ListParagraph"/>
        <w:spacing w:after="0" w:line="240" w:lineRule="auto"/>
        <w:ind w:left="644"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559F1" w:rsidRDefault="00A857DB" w:rsidP="00A43AE8">
      <w:pPr>
        <w:pStyle w:val="ListParagraph"/>
        <w:numPr>
          <w:ilvl w:val="0"/>
          <w:numId w:val="34"/>
        </w:numPr>
        <w:spacing w:before="1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Zadania wychowawcy klas IV-VIII: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41" w:after="0" w:line="240" w:lineRule="auto"/>
        <w:ind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diagnozowanie sytuacji uczniów pod względem dostępności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do kanałów komunikacji elektronicznej i ustalenie możliwych form pracy zdalnej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z rodzicami ucznia;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" w:after="0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ustalenie z uczniem lub z jego rodzicami innych sposobów pracy, jeżeli przyjęte formy nauki zdalnej są niemożliwe do realizacji;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przekazywanie nauczycielom zespołu oddziałowego, w tym nauczycielom specjalistom informacji o możliwych formach pracy zdalnej z uczniem;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poinformowanie uczniów i ich rodziców o wpływie systematycznej pracy zdalnego nauczania na ocenę zachowania;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monitorowanie, koordynowanie i korygowanie ilości zadań domowych przesyłanych do uczniów przez nauczycieli;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opracowywanie tygodniowych rozkładów materiału dla swojej klasy przygotowywanych na podstawie przysyłanych nauczycieli poszczególnych przedmiotów materiałów;</w:t>
      </w:r>
    </w:p>
    <w:p w:rsidR="00A857DB" w:rsidRPr="009559F1" w:rsidRDefault="00A857DB" w:rsidP="00A43AE8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dobór narzędzi pracy zdalnej z uwzględnieniem zasad bezpiecznego korzystania przez uczniów z urządzeń umożliwiających komunikację elektroniczną, ze szczególnym uwzględnieniem:</w:t>
      </w:r>
    </w:p>
    <w:p w:rsidR="00A857DB" w:rsidRPr="009C6B59" w:rsidRDefault="00A857DB" w:rsidP="00A43AE8">
      <w:pPr>
        <w:numPr>
          <w:ilvl w:val="5"/>
          <w:numId w:val="18"/>
        </w:num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równomiernego obciążenia uczniów w poszczególnych dniach tygodnia,</w:t>
      </w:r>
    </w:p>
    <w:p w:rsidR="00A857DB" w:rsidRPr="009C6B59" w:rsidRDefault="00A857DB" w:rsidP="00A43AE8">
      <w:pPr>
        <w:numPr>
          <w:ilvl w:val="5"/>
          <w:numId w:val="18"/>
        </w:numPr>
        <w:spacing w:before="38" w:after="0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zróżnicowania zajęć w każdym dniu,</w:t>
      </w:r>
    </w:p>
    <w:p w:rsidR="00A857DB" w:rsidRPr="009C6B59" w:rsidRDefault="00A857DB" w:rsidP="00A43AE8">
      <w:pPr>
        <w:numPr>
          <w:ilvl w:val="5"/>
          <w:numId w:val="18"/>
        </w:numPr>
        <w:spacing w:before="41" w:after="0" w:line="240" w:lineRule="auto"/>
        <w:ind w:left="2160" w:right="24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możliwości psychofizycznych uczniów w ramach podejmowanego intensywnego wysiłku umysłowego w ciągu dnia,</w:t>
      </w:r>
    </w:p>
    <w:p w:rsidR="00A857DB" w:rsidRPr="009C6B59" w:rsidRDefault="00A857DB" w:rsidP="00A43AE8">
      <w:pPr>
        <w:numPr>
          <w:ilvl w:val="5"/>
          <w:numId w:val="18"/>
        </w:numPr>
        <w:spacing w:after="0" w:line="240" w:lineRule="auto"/>
        <w:ind w:left="2160" w:right="23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łączenia przemiennego kształcenia z użyciem monitorów ekranowych i bez ich użycia,</w:t>
      </w:r>
    </w:p>
    <w:p w:rsidR="00A857DB" w:rsidRPr="00B669ED" w:rsidRDefault="00A857DB" w:rsidP="00A43AE8">
      <w:pPr>
        <w:numPr>
          <w:ilvl w:val="5"/>
          <w:numId w:val="18"/>
        </w:num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ograniczeń wynikających ze specyfiki zajęć.</w:t>
      </w:r>
    </w:p>
    <w:p w:rsidR="00A857DB" w:rsidRPr="009C6B59" w:rsidRDefault="00A857DB" w:rsidP="00A43AE8">
      <w:pPr>
        <w:numPr>
          <w:ilvl w:val="3"/>
          <w:numId w:val="19"/>
        </w:numPr>
        <w:spacing w:before="100" w:beforeAutospacing="1" w:after="100" w:afterAutospacing="1" w:line="240" w:lineRule="auto"/>
        <w:ind w:left="7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Zadania nauczyciela klas IV-VIII:</w:t>
      </w:r>
    </w:p>
    <w:p w:rsidR="00A857DB" w:rsidRPr="009C6B59" w:rsidRDefault="00A857DB" w:rsidP="00A43AE8">
      <w:pPr>
        <w:numPr>
          <w:ilvl w:val="4"/>
          <w:numId w:val="19"/>
        </w:numPr>
        <w:spacing w:before="41" w:after="0" w:line="240" w:lineRule="auto"/>
        <w:ind w:left="144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pozyskiwanie informacji od wychowawcy dotyczącej sytuacji uczniów pod względem dostępności do kanałów komunikacji elektronicznej;</w:t>
      </w:r>
    </w:p>
    <w:p w:rsidR="00A857DB" w:rsidRPr="009C6B59" w:rsidRDefault="00A857DB" w:rsidP="00A43AE8">
      <w:pPr>
        <w:numPr>
          <w:ilvl w:val="4"/>
          <w:numId w:val="19"/>
        </w:numPr>
        <w:spacing w:before="100" w:beforeAutospacing="1" w:after="100" w:afterAutospacing="1" w:line="240" w:lineRule="auto"/>
        <w:ind w:left="144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ustalenie sposobu komunikacji i przekazywania materiałów uczniom bez takiej dostępności;</w:t>
      </w:r>
    </w:p>
    <w:p w:rsidR="00A857DB" w:rsidRDefault="00A857DB" w:rsidP="00A43AE8">
      <w:pPr>
        <w:numPr>
          <w:ilvl w:val="4"/>
          <w:numId w:val="19"/>
        </w:numPr>
        <w:spacing w:before="100" w:beforeAutospacing="1" w:after="100" w:afterAutospacing="1" w:line="240" w:lineRule="auto"/>
        <w:ind w:left="1440" w:right="113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opracowywanie tygodniowego zakresu materiału z nauczanego przedmiotu, dobór narzędzi pracy zdalnej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>;</w:t>
      </w:r>
    </w:p>
    <w:p w:rsidR="00A857DB" w:rsidRPr="00287B2B" w:rsidRDefault="00A857DB" w:rsidP="00A43AE8">
      <w:pPr>
        <w:numPr>
          <w:ilvl w:val="4"/>
          <w:numId w:val="19"/>
        </w:numPr>
        <w:spacing w:before="100" w:beforeAutospacing="1" w:after="100" w:afterAutospacing="1" w:line="240" w:lineRule="auto"/>
        <w:ind w:left="1440" w:right="113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poinformowanie uczniów o:</w:t>
      </w:r>
    </w:p>
    <w:p w:rsidR="00A857DB" w:rsidRPr="009C6B59" w:rsidRDefault="00A857DB" w:rsidP="00A43AE8">
      <w:pPr>
        <w:numPr>
          <w:ilvl w:val="5"/>
          <w:numId w:val="21"/>
        </w:numPr>
        <w:spacing w:before="41" w:after="0" w:line="240" w:lineRule="auto"/>
        <w:ind w:left="21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możliwym trybie pracy, jego formach i częstotliwości kontaktu,</w:t>
      </w:r>
    </w:p>
    <w:p w:rsidR="00A857DB" w:rsidRPr="009C6B59" w:rsidRDefault="00A857DB" w:rsidP="00A43AE8">
      <w:pPr>
        <w:numPr>
          <w:ilvl w:val="5"/>
          <w:numId w:val="21"/>
        </w:numPr>
        <w:spacing w:before="41" w:after="0" w:line="240" w:lineRule="auto"/>
        <w:ind w:left="21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zakresie zadań i materiałach,</w:t>
      </w:r>
    </w:p>
    <w:p w:rsidR="00A857DB" w:rsidRPr="009C6B59" w:rsidRDefault="00A857DB" w:rsidP="00A43AE8">
      <w:pPr>
        <w:numPr>
          <w:ilvl w:val="5"/>
          <w:numId w:val="21"/>
        </w:numPr>
        <w:spacing w:before="43" w:after="0" w:line="240" w:lineRule="auto"/>
        <w:ind w:left="216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kryteriach sukcesu,</w:t>
      </w:r>
    </w:p>
    <w:p w:rsidR="00A857DB" w:rsidRPr="009C6B59" w:rsidRDefault="00A857DB" w:rsidP="00A43AE8">
      <w:pPr>
        <w:numPr>
          <w:ilvl w:val="5"/>
          <w:numId w:val="21"/>
        </w:numPr>
        <w:spacing w:before="41" w:after="0" w:line="240" w:lineRule="auto"/>
        <w:ind w:left="2160" w:right="115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uzyskanej ocenie wraz z informacją zwrotną (praca - dobrze wykonana/ co w niej zmienić, poprawić);</w:t>
      </w:r>
    </w:p>
    <w:p w:rsidR="00A857DB" w:rsidRPr="009559F1" w:rsidRDefault="00A857DB" w:rsidP="00A43AE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analizowanie dostępnych platform edukacyjnych pod względem przydatności podczas realizacji podstawy programowej;</w:t>
      </w:r>
    </w:p>
    <w:p w:rsidR="00A857DB" w:rsidRPr="009559F1" w:rsidRDefault="00A857DB" w:rsidP="00A43AE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pozostawanie    w     kontakcie     z     nauczycielami     wspomagającymi     uczniów  z orzeczeniem o potrzebie kształcenia specjalnego, w tym systematyczne przekazywanie im tematów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i materiałów edukacyjnych;</w:t>
      </w:r>
    </w:p>
    <w:p w:rsidR="00A857DB" w:rsidRPr="009C6B59" w:rsidRDefault="00A857DB" w:rsidP="00A43AE8">
      <w:pPr>
        <w:numPr>
          <w:ilvl w:val="4"/>
          <w:numId w:val="13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przesyłanie materiałów w sposób uzgodniony z rodzicami w miarę możliwości organizacyjno-technicznych w godzinach rannych w miarę możliwości organizacyjno- technicznych za pomocą m.in:</w:t>
      </w:r>
      <w:r w:rsidRPr="009559F1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</w:t>
      </w:r>
    </w:p>
    <w:p w:rsidR="00A857DB" w:rsidRPr="00287B2B" w:rsidRDefault="00A857DB" w:rsidP="00A43AE8">
      <w:pPr>
        <w:numPr>
          <w:ilvl w:val="5"/>
          <w:numId w:val="13"/>
        </w:numPr>
        <w:spacing w:before="100" w:beforeAutospacing="1" w:after="100" w:afterAutospacing="1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>
        <w:rPr>
          <w:rFonts w:ascii="Open Sans" w:hAnsi="Open Sans" w:cs="Arial"/>
          <w:color w:val="666666"/>
          <w:sz w:val="24"/>
          <w:szCs w:val="24"/>
          <w:lang w:eastAsia="pl-PL"/>
        </w:rPr>
        <w:t>portalu F</w:t>
      </w: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acebook</w:t>
      </w:r>
    </w:p>
    <w:p w:rsidR="00A857DB" w:rsidRPr="009C6B59" w:rsidRDefault="00A857DB" w:rsidP="00A43AE8">
      <w:pPr>
        <w:numPr>
          <w:ilvl w:val="5"/>
          <w:numId w:val="13"/>
        </w:numPr>
        <w:spacing w:before="100" w:beforeAutospacing="1" w:after="100" w:afterAutospacing="1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dziennika elektronicznego,</w:t>
      </w:r>
    </w:p>
    <w:p w:rsidR="00A857DB" w:rsidRDefault="00A857DB" w:rsidP="00A43AE8">
      <w:pPr>
        <w:numPr>
          <w:ilvl w:val="5"/>
          <w:numId w:val="13"/>
        </w:numPr>
        <w:spacing w:before="41" w:after="0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platformy e-podręczniki,</w:t>
      </w:r>
    </w:p>
    <w:p w:rsidR="00A857DB" w:rsidRPr="00287B2B" w:rsidRDefault="00A857DB" w:rsidP="00A43AE8">
      <w:pPr>
        <w:numPr>
          <w:ilvl w:val="5"/>
          <w:numId w:val="13"/>
        </w:numPr>
        <w:spacing w:before="41" w:after="0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287B2B">
        <w:rPr>
          <w:rFonts w:ascii="Open Sans" w:hAnsi="Open Sans" w:cs="Arial"/>
          <w:color w:val="666666"/>
          <w:sz w:val="24"/>
          <w:szCs w:val="24"/>
          <w:lang w:eastAsia="pl-PL"/>
        </w:rPr>
        <w:t>poczty elektronicznej i innych komunikatorów</w:t>
      </w:r>
    </w:p>
    <w:p w:rsidR="00A857DB" w:rsidRPr="00287B2B" w:rsidRDefault="00A857DB" w:rsidP="00A43AE8">
      <w:pPr>
        <w:numPr>
          <w:ilvl w:val="5"/>
          <w:numId w:val="13"/>
        </w:numPr>
        <w:spacing w:before="41" w:after="0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4"/>
          <w:szCs w:val="24"/>
          <w:lang w:eastAsia="pl-PL"/>
        </w:rPr>
        <w:t>telefonicznie</w:t>
      </w:r>
    </w:p>
    <w:p w:rsidR="00A857DB" w:rsidRPr="009C6B59" w:rsidRDefault="00A857DB" w:rsidP="00A43AE8">
      <w:pPr>
        <w:numPr>
          <w:ilvl w:val="5"/>
          <w:numId w:val="13"/>
        </w:numPr>
        <w:spacing w:before="41" w:after="0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innych sposobów;</w:t>
      </w:r>
    </w:p>
    <w:p w:rsidR="00A857DB" w:rsidRPr="009559F1" w:rsidRDefault="00A857DB" w:rsidP="00A43AE8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nawiązywanie kontaktu inną niż elektroniczna drogą, jeśli wiadomości od nauczyciela przez e-Dziennik lub platformy edukacyjne nie są odbierane i prace nie są odsyłane;</w:t>
      </w:r>
    </w:p>
    <w:p w:rsidR="00A857DB" w:rsidRPr="009559F1" w:rsidRDefault="00A857DB" w:rsidP="00A43AE8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ind w:right="111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w przypadku niewykonywania prac, nauczyciel uzgadnia z uczniem lub jego rodzicami nowy termin nadesłania pracy;</w:t>
      </w:r>
    </w:p>
    <w:p w:rsidR="00A857DB" w:rsidRPr="009559F1" w:rsidRDefault="00A857DB" w:rsidP="00A43AE8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ind w:right="116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wystawienie oceny zgodnie z WSO, jeżeli praca nadal nie zostanie wykonana, a rodzic nie usprawiedliwił jej niewykonania;</w:t>
      </w:r>
    </w:p>
    <w:p w:rsidR="00A857DB" w:rsidRPr="009559F1" w:rsidRDefault="00A857DB" w:rsidP="00A43AE8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ind w:right="113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pomoc uczniom i rodzicom w przypadku wystąpienia trudności związanych ze zdalną nauką;</w:t>
      </w:r>
    </w:p>
    <w:p w:rsidR="00A857DB" w:rsidRPr="009559F1" w:rsidRDefault="00A857DB" w:rsidP="00A43AE8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motywowanie uczniów do zdalnej nauki za pomocą różnorodnych środków dydaktycznych;</w:t>
      </w:r>
    </w:p>
    <w:p w:rsidR="00A857DB" w:rsidRPr="00B669ED" w:rsidRDefault="00A857DB" w:rsidP="00A43AE8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559F1">
        <w:rPr>
          <w:rFonts w:ascii="Open Sans" w:hAnsi="Open Sans" w:cs="Arial"/>
          <w:color w:val="666666"/>
          <w:sz w:val="24"/>
          <w:szCs w:val="24"/>
          <w:lang w:eastAsia="pl-PL"/>
        </w:rPr>
        <w:t>utrzymywanie kontaktu z rodzicami w sprawach dotyczących zdalnego nauczania.</w:t>
      </w:r>
    </w:p>
    <w:p w:rsidR="00A857DB" w:rsidRPr="009C6B59" w:rsidRDefault="00A857DB" w:rsidP="00A43AE8">
      <w:pPr>
        <w:numPr>
          <w:ilvl w:val="3"/>
          <w:numId w:val="22"/>
        </w:numPr>
        <w:spacing w:before="100" w:beforeAutospacing="1" w:after="100" w:afterAutospacing="1" w:line="240" w:lineRule="auto"/>
        <w:ind w:left="7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Zadaniem uczniów klas IV-VIII jest samodzielne lub z pomocą rodziców:</w:t>
      </w:r>
    </w:p>
    <w:p w:rsidR="00A857DB" w:rsidRPr="003C6576" w:rsidRDefault="00A857DB" w:rsidP="00A43AE8">
      <w:pPr>
        <w:numPr>
          <w:ilvl w:val="4"/>
          <w:numId w:val="22"/>
        </w:numPr>
        <w:spacing w:before="43" w:after="100" w:afterAutospacing="1" w:line="240" w:lineRule="auto"/>
        <w:ind w:left="1440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>
        <w:rPr>
          <w:rFonts w:ascii="Open Sans" w:hAnsi="Open Sans" w:cs="Arial"/>
          <w:color w:val="666666"/>
          <w:sz w:val="24"/>
          <w:szCs w:val="24"/>
          <w:lang w:eastAsia="pl-PL"/>
        </w:rPr>
        <w:t>u</w:t>
      </w:r>
      <w:r w:rsidRPr="003C6576">
        <w:rPr>
          <w:rFonts w:ascii="Open Sans" w:hAnsi="Open Sans" w:cs="Arial"/>
          <w:color w:val="666666"/>
          <w:sz w:val="24"/>
          <w:szCs w:val="24"/>
          <w:lang w:eastAsia="pl-PL"/>
        </w:rPr>
        <w:t>dział w lekcjach on-line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poprzez portal Facebook</w:t>
      </w:r>
      <w:r w:rsidRPr="003C6576">
        <w:rPr>
          <w:rFonts w:ascii="Open Sans" w:hAnsi="Open Sans" w:cs="Arial"/>
          <w:color w:val="666666"/>
          <w:sz w:val="24"/>
          <w:szCs w:val="24"/>
          <w:lang w:eastAsia="pl-PL"/>
        </w:rPr>
        <w:t>;</w:t>
      </w:r>
    </w:p>
    <w:p w:rsidR="00A857DB" w:rsidRPr="009C6B59" w:rsidRDefault="00A857DB" w:rsidP="00A43AE8">
      <w:pPr>
        <w:numPr>
          <w:ilvl w:val="4"/>
          <w:numId w:val="22"/>
        </w:numPr>
        <w:spacing w:before="43" w:after="100" w:afterAutospacing="1" w:line="240" w:lineRule="auto"/>
        <w:ind w:left="144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bieżące nawiązywanie kontaktu z wychowawcą i nauczycielami;</w:t>
      </w:r>
    </w:p>
    <w:p w:rsidR="00A857DB" w:rsidRPr="009C6B59" w:rsidRDefault="00A857DB" w:rsidP="00A43AE8">
      <w:pPr>
        <w:numPr>
          <w:ilvl w:val="4"/>
          <w:numId w:val="22"/>
        </w:numPr>
        <w:spacing w:before="41" w:after="100" w:afterAutospacing="1" w:line="240" w:lineRule="auto"/>
        <w:ind w:left="144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organizowanie nauki własnej w domu;</w:t>
      </w:r>
    </w:p>
    <w:p w:rsidR="00A857DB" w:rsidRPr="009C6B59" w:rsidRDefault="00A857DB" w:rsidP="00A43AE8">
      <w:pPr>
        <w:numPr>
          <w:ilvl w:val="4"/>
          <w:numId w:val="22"/>
        </w:numPr>
        <w:spacing w:before="41" w:after="0" w:line="240" w:lineRule="auto"/>
        <w:ind w:left="1440" w:right="114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uczenie się w miarę możliwości lokalowych rodziny w stałym miejscu, które codziennie jest przygotowywane;</w:t>
      </w:r>
    </w:p>
    <w:p w:rsidR="00A857DB" w:rsidRPr="009C6B59" w:rsidRDefault="00A857DB" w:rsidP="00A43AE8">
      <w:pPr>
        <w:numPr>
          <w:ilvl w:val="4"/>
          <w:numId w:val="22"/>
        </w:numPr>
        <w:spacing w:before="1" w:after="0" w:line="240" w:lineRule="auto"/>
        <w:ind w:left="1440" w:right="1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odsyłanie nauczycielowi w ustalonym terminie określonym kanałem komunikacyjnym wykonanych prac;</w:t>
      </w:r>
    </w:p>
    <w:p w:rsidR="00A857DB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przekazywanie wychowawcy wszelkich  wątpliwości  co  do  własnych  umiejętności i    możliwości    technicznych    wykorzystywanego    sprzętu    komputerowego   oraz dostępności do środków komunikacji informatycznej;</w:t>
      </w:r>
    </w:p>
    <w:p w:rsidR="00A857DB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>przekazywanie nauczycielowi wszelkich wątpliwości, co do formy, trybu czy treści nauczania;</w:t>
      </w:r>
    </w:p>
    <w:p w:rsidR="00A857DB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>dbanie o ład i porządek w miejscu pracy;</w:t>
      </w:r>
    </w:p>
    <w:p w:rsidR="00A857DB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>pamiętanie o wietrzeniu pomieszczenia, w którym uczeń przebywa;</w:t>
      </w:r>
    </w:p>
    <w:p w:rsidR="00A857DB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>dbanie o zdrowie i higienę pracy (m. in przerwy na odpoczynek);</w:t>
      </w:r>
    </w:p>
    <w:p w:rsidR="00A857DB" w:rsidRPr="00534996" w:rsidRDefault="00A857DB" w:rsidP="00A43AE8">
      <w:pPr>
        <w:numPr>
          <w:ilvl w:val="4"/>
          <w:numId w:val="22"/>
        </w:numPr>
        <w:spacing w:before="100" w:beforeAutospacing="1" w:after="100" w:afterAutospacing="1" w:line="240" w:lineRule="auto"/>
        <w:ind w:left="1440" w:right="117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>przestrzeganie  zasad  bezpieczeństwa  w  pracy  z  komputerem 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534996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 i  w   Internecie m.in. poprzez:</w:t>
      </w:r>
    </w:p>
    <w:p w:rsidR="00A857DB" w:rsidRPr="009C6B59" w:rsidRDefault="00A857DB" w:rsidP="00A43AE8">
      <w:pPr>
        <w:numPr>
          <w:ilvl w:val="5"/>
          <w:numId w:val="24"/>
        </w:num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zabezpieczanie swojego komputera poprzez używanie silnych haseł dostępu,</w:t>
      </w:r>
    </w:p>
    <w:p w:rsidR="00A857DB" w:rsidRPr="009C6B59" w:rsidRDefault="00A857DB" w:rsidP="00A43AE8">
      <w:pPr>
        <w:numPr>
          <w:ilvl w:val="5"/>
          <w:numId w:val="24"/>
        </w:numPr>
        <w:spacing w:before="41" w:after="0" w:line="240" w:lineRule="auto"/>
        <w:ind w:left="2160" w:right="24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nie instalowanie dodatkowych aplikacji i oprogramowania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 niesprawdzonych źródeł,</w:t>
      </w:r>
    </w:p>
    <w:p w:rsidR="00A857DB" w:rsidRPr="009C6B59" w:rsidRDefault="00A857DB" w:rsidP="00A43AE8">
      <w:pPr>
        <w:numPr>
          <w:ilvl w:val="5"/>
          <w:numId w:val="24"/>
        </w:num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korzystanie z e-maila nie otwierając wiadomości od nieznanych adresatów,</w:t>
      </w:r>
    </w:p>
    <w:p w:rsidR="00A857DB" w:rsidRPr="009C6B59" w:rsidRDefault="00A857DB" w:rsidP="00A43AE8">
      <w:pPr>
        <w:numPr>
          <w:ilvl w:val="5"/>
          <w:numId w:val="24"/>
        </w:numPr>
        <w:spacing w:before="40" w:after="0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upewnianie się czy komputer ma odpowiednie zabezpieczenie antywirusowe,</w:t>
      </w:r>
    </w:p>
    <w:p w:rsidR="00A857DB" w:rsidRPr="009C6B59" w:rsidRDefault="00A857DB" w:rsidP="00A43AE8">
      <w:pPr>
        <w:numPr>
          <w:ilvl w:val="5"/>
          <w:numId w:val="24"/>
        </w:numPr>
        <w:spacing w:before="41" w:after="0" w:line="240" w:lineRule="auto"/>
        <w:ind w:left="2160" w:right="23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zachowanie szczególnej ostrożności w przypadku pojawiających się w Internecie prób wyłudzenia danych dostępowych np.: loginów i haseł,</w:t>
      </w:r>
    </w:p>
    <w:p w:rsidR="00A857DB" w:rsidRDefault="00A857DB" w:rsidP="00A43AE8">
      <w:pPr>
        <w:numPr>
          <w:ilvl w:val="5"/>
          <w:numId w:val="24"/>
        </w:num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4"/>
          <w:szCs w:val="24"/>
          <w:lang w:eastAsia="pl-PL"/>
        </w:rPr>
        <w:t>uważne czytanie pojawiających się komunikatów;</w:t>
      </w:r>
    </w:p>
    <w:p w:rsidR="00A857DB" w:rsidRPr="00A43AE8" w:rsidRDefault="00A857DB" w:rsidP="00A43AE8">
      <w:pPr>
        <w:spacing w:before="100" w:beforeAutospacing="1" w:after="100" w:afterAutospacing="1" w:line="240" w:lineRule="auto"/>
        <w:ind w:left="2160" w:right="119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4636E0" w:rsidRDefault="00A857DB" w:rsidP="00A43AE8">
      <w:pPr>
        <w:numPr>
          <w:ilvl w:val="3"/>
          <w:numId w:val="24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4636E0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przestrzeganie  etykiety   językowej   i   kultury   w   komunikacji   </w:t>
      </w:r>
      <w:r>
        <w:rPr>
          <w:rFonts w:ascii="Open Sans" w:hAnsi="Open Sans" w:cs="Arial"/>
          <w:color w:val="666666"/>
          <w:sz w:val="24"/>
          <w:szCs w:val="24"/>
          <w:lang w:eastAsia="pl-PL"/>
        </w:rPr>
        <w:br/>
      </w:r>
      <w:r w:rsidRPr="004636E0">
        <w:rPr>
          <w:rFonts w:ascii="Open Sans" w:hAnsi="Open Sans" w:cs="Arial"/>
          <w:color w:val="666666"/>
          <w:sz w:val="24"/>
          <w:szCs w:val="24"/>
          <w:lang w:eastAsia="pl-PL"/>
        </w:rPr>
        <w:t>z   nauczycielami i rówieśnikami.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9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jc w:val="center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§ 6</w:t>
      </w: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.</w:t>
      </w:r>
    </w:p>
    <w:p w:rsidR="00A857DB" w:rsidRPr="009C6B59" w:rsidRDefault="00A857DB" w:rsidP="00A43AE8">
      <w:pPr>
        <w:spacing w:before="1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spacing w:after="0" w:line="240" w:lineRule="auto"/>
        <w:ind w:left="110" w:right="107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Zadania rodzica</w:t>
      </w:r>
    </w:p>
    <w:p w:rsidR="00A857DB" w:rsidRPr="009C6B59" w:rsidRDefault="00A857DB" w:rsidP="00A43AE8">
      <w:pPr>
        <w:spacing w:before="5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0"/>
          <w:szCs w:val="20"/>
          <w:lang w:eastAsia="pl-PL"/>
        </w:rPr>
        <w:t> </w:t>
      </w:r>
    </w:p>
    <w:p w:rsidR="00A857DB" w:rsidRPr="00214DB0" w:rsidRDefault="00A857DB" w:rsidP="00A43AE8">
      <w:pPr>
        <w:spacing w:after="120" w:line="240" w:lineRule="auto"/>
        <w:ind w:left="118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Do zadań rodziców należy:</w:t>
      </w: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nadzór nad korzystaniem dziecka z zasobów Internetu</w:t>
      </w:r>
    </w:p>
    <w:p w:rsidR="00A857DB" w:rsidRPr="00214DB0" w:rsidRDefault="00A857DB" w:rsidP="00A43AE8">
      <w:pPr>
        <w:pStyle w:val="ListParagraph"/>
        <w:spacing w:before="41" w:after="0" w:line="240" w:lineRule="auto"/>
        <w:ind w:left="644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docenianie chęci i kreatywności dziecka do nauki;</w:t>
      </w:r>
    </w:p>
    <w:p w:rsidR="00A857DB" w:rsidRPr="00214DB0" w:rsidRDefault="00A857DB" w:rsidP="00A43AE8">
      <w:p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zachęcanie dziecka do samodzielnej pracy;</w:t>
      </w:r>
    </w:p>
    <w:p w:rsidR="00A857DB" w:rsidRPr="00214DB0" w:rsidRDefault="00A857DB" w:rsidP="00A43AE8">
      <w:pPr>
        <w:pStyle w:val="ListParagraph"/>
        <w:spacing w:before="41" w:after="0" w:line="240" w:lineRule="auto"/>
        <w:ind w:left="644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wspieranie uczniów w wykonaniu zadanych prac;</w:t>
      </w:r>
    </w:p>
    <w:p w:rsidR="00A857DB" w:rsidRPr="00214DB0" w:rsidRDefault="00A857DB" w:rsidP="00A43AE8">
      <w:p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3" w:after="0" w:line="240" w:lineRule="auto"/>
        <w:ind w:right="119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 xml:space="preserve">utrzymywanie    w    miarę    możliwości    organizacyjnych    i    czasowych    </w:t>
      </w:r>
      <w:r w:rsidRPr="00214DB0">
        <w:rPr>
          <w:rFonts w:ascii="Open Sans" w:hAnsi="Open Sans" w:cs="Arial"/>
          <w:color w:val="666666"/>
          <w:spacing w:val="-3"/>
          <w:sz w:val="24"/>
          <w:szCs w:val="24"/>
          <w:lang w:eastAsia="pl-PL"/>
        </w:rPr>
        <w:t xml:space="preserve">kontaktu </w:t>
      </w: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z wychowawcą i nauczycielami;</w:t>
      </w:r>
    </w:p>
    <w:p w:rsidR="00A857DB" w:rsidRPr="00214DB0" w:rsidRDefault="00A857DB" w:rsidP="00A43AE8">
      <w:pPr>
        <w:pStyle w:val="ListParagraph"/>
        <w:spacing w:before="43" w:after="0" w:line="240" w:lineRule="auto"/>
        <w:ind w:left="644" w:right="119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w miarę możliwości regularne korzystanie z e-dziennika lub innych kanałów komunikacji;</w:t>
      </w:r>
    </w:p>
    <w:p w:rsidR="00A857DB" w:rsidRPr="00214DB0" w:rsidRDefault="00A857DB" w:rsidP="00A43AE8">
      <w:pPr>
        <w:pStyle w:val="ListParagraph"/>
        <w:spacing w:before="100" w:beforeAutospacing="1" w:after="100" w:afterAutospacing="1" w:line="240" w:lineRule="auto"/>
        <w:ind w:left="644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kształtowanie u dziecka odpowiedzialności za wykonywane samodzielnie prace;</w:t>
      </w:r>
    </w:p>
    <w:p w:rsidR="00A857DB" w:rsidRPr="00214DB0" w:rsidRDefault="00A857DB" w:rsidP="00A43AE8">
      <w:pPr>
        <w:spacing w:before="41" w:after="0" w:line="240" w:lineRule="auto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214DB0" w:rsidRDefault="00A857DB" w:rsidP="00A43AE8">
      <w:pPr>
        <w:pStyle w:val="ListParagraph"/>
        <w:numPr>
          <w:ilvl w:val="0"/>
          <w:numId w:val="39"/>
        </w:numPr>
        <w:spacing w:before="44" w:after="0" w:line="240" w:lineRule="auto"/>
        <w:ind w:right="114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  <w:r w:rsidRPr="00214DB0">
        <w:rPr>
          <w:rFonts w:ascii="Open Sans" w:hAnsi="Open Sans" w:cs="Arial"/>
          <w:color w:val="666666"/>
          <w:sz w:val="24"/>
          <w:szCs w:val="24"/>
          <w:lang w:eastAsia="pl-PL"/>
        </w:rPr>
        <w:t>sygnalizowanie     wychowawcy     klasy     trudności      organizacyjno-technicznych i zgłaszanie ewentualnych niedyspozycji zdrowotnych dziecka uniemożliwiających udział w nauczaniu zdalnym.</w:t>
      </w:r>
    </w:p>
    <w:p w:rsidR="00A857DB" w:rsidRPr="009C6B59" w:rsidRDefault="00A857DB" w:rsidP="00A43AE8">
      <w:pPr>
        <w:spacing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before="10" w:after="12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 </w:t>
      </w:r>
    </w:p>
    <w:p w:rsidR="00A857DB" w:rsidRPr="009C6B59" w:rsidRDefault="00A857DB" w:rsidP="00A43AE8">
      <w:pPr>
        <w:spacing w:after="120" w:line="240" w:lineRule="auto"/>
        <w:jc w:val="center"/>
        <w:textAlignment w:val="top"/>
        <w:outlineLvl w:val="2"/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</w:pPr>
      <w:r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br w:type="page"/>
        <w:t>§ 7</w:t>
      </w:r>
      <w:r w:rsidRPr="009C6B59">
        <w:rPr>
          <w:rFonts w:ascii="Comfortaa" w:hAnsi="Comfortaa" w:cs="Arial"/>
          <w:b/>
          <w:bCs/>
          <w:color w:val="222222"/>
          <w:sz w:val="52"/>
          <w:szCs w:val="52"/>
          <w:lang w:eastAsia="pl-PL"/>
        </w:rPr>
        <w:t>.</w:t>
      </w:r>
    </w:p>
    <w:p w:rsidR="00A857DB" w:rsidRPr="009C6B59" w:rsidRDefault="00A857DB" w:rsidP="00A43AE8">
      <w:pPr>
        <w:spacing w:before="10"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spacing w:after="0" w:line="240" w:lineRule="auto"/>
        <w:ind w:left="110" w:right="107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b/>
          <w:bCs/>
          <w:color w:val="666666"/>
          <w:sz w:val="24"/>
          <w:szCs w:val="24"/>
          <w:lang w:eastAsia="pl-PL"/>
        </w:rPr>
        <w:t>Postanowienia końcowe</w:t>
      </w:r>
    </w:p>
    <w:p w:rsidR="00A857DB" w:rsidRPr="009C6B59" w:rsidRDefault="00A857DB" w:rsidP="00A43AE8">
      <w:pPr>
        <w:spacing w:after="120" w:line="240" w:lineRule="auto"/>
        <w:jc w:val="center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437C69" w:rsidRDefault="00A857DB" w:rsidP="00A43AE8">
      <w:pPr>
        <w:pStyle w:val="ListParagraph"/>
        <w:numPr>
          <w:ilvl w:val="0"/>
          <w:numId w:val="40"/>
        </w:numPr>
        <w:spacing w:before="63" w:after="0" w:line="240" w:lineRule="auto"/>
        <w:ind w:right="1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437C69">
        <w:rPr>
          <w:rFonts w:ascii="Open Sans" w:hAnsi="Open Sans" w:cs="Arial"/>
          <w:color w:val="666666"/>
          <w:sz w:val="24"/>
          <w:szCs w:val="24"/>
          <w:lang w:eastAsia="pl-PL"/>
        </w:rPr>
        <w:t>W kwestiach nieuregulowanych niniejszą procedurą lub w kwestiach spornych decyduje dyrektor szkoły.</w:t>
      </w:r>
    </w:p>
    <w:p w:rsidR="00A857DB" w:rsidRPr="009C6B59" w:rsidRDefault="00A857DB" w:rsidP="00A43AE8">
      <w:pPr>
        <w:spacing w:before="63" w:after="0" w:line="240" w:lineRule="auto"/>
        <w:ind w:left="720" w:right="12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437C69" w:rsidRDefault="00A857DB" w:rsidP="00A43AE8">
      <w:pPr>
        <w:pStyle w:val="ListParagraph"/>
        <w:numPr>
          <w:ilvl w:val="0"/>
          <w:numId w:val="40"/>
        </w:numPr>
        <w:spacing w:before="1"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437C69">
        <w:rPr>
          <w:rFonts w:ascii="Open Sans" w:hAnsi="Open Sans" w:cs="Arial"/>
          <w:color w:val="666666"/>
          <w:sz w:val="24"/>
          <w:szCs w:val="24"/>
          <w:lang w:eastAsia="pl-PL"/>
        </w:rPr>
        <w:t>Procedury obowiązują podczas całego okresu kształcenia z wykorzystaniem metod i technik na odległość ustalonego przez MEN.</w:t>
      </w:r>
    </w:p>
    <w:p w:rsidR="00A857DB" w:rsidRDefault="00A857DB" w:rsidP="00A43AE8">
      <w:pPr>
        <w:spacing w:before="41" w:line="240" w:lineRule="auto"/>
        <w:ind w:right="112"/>
        <w:jc w:val="both"/>
        <w:textAlignment w:val="top"/>
        <w:rPr>
          <w:rFonts w:ascii="Open Sans" w:hAnsi="Open Sans" w:cs="Arial"/>
          <w:color w:val="666666"/>
          <w:sz w:val="24"/>
          <w:szCs w:val="24"/>
          <w:lang w:eastAsia="pl-PL"/>
        </w:rPr>
      </w:pPr>
    </w:p>
    <w:p w:rsidR="00A857DB" w:rsidRPr="009C6B59" w:rsidRDefault="00A857DB" w:rsidP="00A43AE8">
      <w:pPr>
        <w:spacing w:before="41" w:line="240" w:lineRule="auto"/>
        <w:ind w:left="2160" w:right="112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FC2D7C" w:rsidRDefault="00A857DB" w:rsidP="00A43AE8">
      <w:pPr>
        <w:spacing w:after="0" w:line="240" w:lineRule="auto"/>
        <w:ind w:left="720"/>
        <w:jc w:val="both"/>
        <w:textAlignment w:val="top"/>
        <w:rPr>
          <w:rFonts w:ascii="Open Sans" w:hAnsi="Open Sans" w:cs="Arial"/>
          <w:color w:val="000000"/>
          <w:sz w:val="20"/>
          <w:szCs w:val="20"/>
          <w:lang w:eastAsia="pl-PL"/>
        </w:rPr>
      </w:pPr>
      <w:r w:rsidRPr="00FC2D7C">
        <w:rPr>
          <w:rFonts w:ascii="Open Sans" w:hAnsi="Open Sans" w:cs="Arial"/>
          <w:color w:val="000000"/>
          <w:sz w:val="20"/>
          <w:szCs w:val="20"/>
          <w:lang w:eastAsia="pl-PL"/>
        </w:rPr>
        <w:t xml:space="preserve">*  procedury zostały utworzone w dniu zawieszenia procesu edukacyjnego w związku </w:t>
      </w:r>
      <w:r w:rsidRPr="00FC2D7C">
        <w:rPr>
          <w:rFonts w:ascii="Open Sans" w:hAnsi="Open Sans" w:cs="Arial"/>
          <w:color w:val="000000"/>
          <w:sz w:val="20"/>
          <w:szCs w:val="20"/>
          <w:lang w:eastAsia="pl-PL"/>
        </w:rPr>
        <w:br/>
        <w:t xml:space="preserve">z rozprzestrzeniającą się pandemią COVID-19 – 12 marca 2020r. i były modyfikowane </w:t>
      </w:r>
      <w:r w:rsidRPr="00FC2D7C">
        <w:rPr>
          <w:rFonts w:ascii="Open Sans" w:hAnsi="Open Sans" w:cs="Arial"/>
          <w:color w:val="000000"/>
          <w:sz w:val="20"/>
          <w:szCs w:val="20"/>
          <w:lang w:eastAsia="pl-PL"/>
        </w:rPr>
        <w:br/>
        <w:t xml:space="preserve">na bieżąco według zaleceń Ministra Edukacji Narodowej oraz Ministra Zdrowia </w:t>
      </w:r>
    </w:p>
    <w:p w:rsidR="00A857DB" w:rsidRDefault="00A857DB" w:rsidP="00A43AE8">
      <w:pPr>
        <w:spacing w:after="0" w:line="240" w:lineRule="auto"/>
        <w:jc w:val="both"/>
        <w:textAlignment w:val="top"/>
        <w:outlineLvl w:val="3"/>
        <w:rPr>
          <w:rFonts w:ascii="Comfortaa" w:hAnsi="Comfortaa" w:cs="Arial"/>
          <w:b/>
          <w:bCs/>
          <w:color w:val="222222"/>
          <w:sz w:val="46"/>
          <w:szCs w:val="46"/>
          <w:lang w:eastAsia="pl-PL"/>
        </w:rPr>
      </w:pPr>
    </w:p>
    <w:p w:rsidR="00A857DB" w:rsidRPr="009C6B59" w:rsidRDefault="00A857DB" w:rsidP="00A43AE8">
      <w:pPr>
        <w:spacing w:after="0" w:line="240" w:lineRule="auto"/>
        <w:jc w:val="both"/>
        <w:textAlignment w:val="top"/>
        <w:outlineLvl w:val="3"/>
        <w:rPr>
          <w:rFonts w:ascii="Comfortaa" w:hAnsi="Comfortaa" w:cs="Arial"/>
          <w:b/>
          <w:bCs/>
          <w:color w:val="222222"/>
          <w:sz w:val="46"/>
          <w:szCs w:val="46"/>
          <w:lang w:eastAsia="pl-PL"/>
        </w:rPr>
      </w:pPr>
      <w:r>
        <w:rPr>
          <w:rFonts w:ascii="Comfortaa" w:hAnsi="Comfortaa" w:cs="Arial"/>
          <w:b/>
          <w:bCs/>
          <w:color w:val="222222"/>
          <w:sz w:val="46"/>
          <w:szCs w:val="46"/>
          <w:lang w:eastAsia="pl-PL"/>
        </w:rPr>
        <w:t>Kontakt ze szkołą</w:t>
      </w:r>
    </w:p>
    <w:p w:rsidR="00A857DB" w:rsidRPr="009C6B59" w:rsidRDefault="00A857DB" w:rsidP="00A43AE8">
      <w:pPr>
        <w:spacing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Szkoła Podstawowa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im. Świętokrzyskich Partyzantów Armii Krajowej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br/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ab/>
        <w:t>w  Wielkiej Wsi</w:t>
      </w: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sp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>ww@konto.pl</w:t>
      </w: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+4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>1 2712 012</w:t>
      </w: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0"/>
          <w:szCs w:val="20"/>
          <w:lang w:eastAsia="pl-PL"/>
        </w:rPr>
        <w:t>27-215 Wąchock, Wielka Wieś 354</w:t>
      </w: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Sekretariat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czynny od poniedziałku do piątku w godzinach 7:30 – 13:30</w:t>
      </w:r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Szczegółowe godziny pracy całego personelu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są przechowywane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br/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ab/>
        <w:t>w dokumentacji szkoły</w:t>
      </w:r>
    </w:p>
    <w:p w:rsidR="00A857DB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Bożena Wrona"/>
        </w:smartTagPr>
        <w:r>
          <w:rPr>
            <w:rFonts w:ascii="Open Sans" w:hAnsi="Open Sans" w:cs="Arial"/>
            <w:color w:val="666666"/>
            <w:sz w:val="20"/>
            <w:szCs w:val="20"/>
            <w:lang w:eastAsia="pl-PL"/>
          </w:rPr>
          <w:t>Bożena Wrona</w:t>
        </w:r>
      </w:smartTag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Dyrektor szkoły </w:t>
      </w:r>
      <w:hyperlink r:id="rId6" w:history="1">
        <w:r w:rsidRPr="00FC2D7C">
          <w:rPr>
            <w:rStyle w:val="Hyperlink"/>
            <w:rFonts w:ascii="Open Sans" w:hAnsi="Open Sans" w:cs="Arial"/>
            <w:color w:val="000000"/>
            <w:sz w:val="20"/>
            <w:szCs w:val="20"/>
            <w:lang w:eastAsia="pl-PL"/>
          </w:rPr>
          <w:t>lucja_252@onet.pl</w:t>
        </w:r>
      </w:hyperlink>
    </w:p>
    <w:p w:rsidR="00A857DB" w:rsidRPr="009C6B59" w:rsidRDefault="00A857DB" w:rsidP="00A43AE8">
      <w:pPr>
        <w:numPr>
          <w:ilvl w:val="2"/>
          <w:numId w:val="26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Marlena Derlatka Sekretarz szkoły </w:t>
      </w:r>
      <w:r w:rsidRPr="00FC2D7C">
        <w:rPr>
          <w:rFonts w:ascii="Open Sans" w:hAnsi="Open Sans" w:cs="Arial"/>
          <w:color w:val="000000"/>
          <w:sz w:val="20"/>
          <w:szCs w:val="20"/>
          <w:lang w:eastAsia="pl-PL"/>
        </w:rPr>
        <w:t>derlatkamarlena@gmail.com</w:t>
      </w:r>
    </w:p>
    <w:p w:rsidR="00A857DB" w:rsidRPr="009C6B59" w:rsidRDefault="00A857DB" w:rsidP="00A43AE8">
      <w:pPr>
        <w:spacing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sectPr w:rsidR="00A857DB" w:rsidRPr="009C6B59" w:rsidSect="0080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forta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4F2"/>
    <w:multiLevelType w:val="hybridMultilevel"/>
    <w:tmpl w:val="67163520"/>
    <w:lvl w:ilvl="0" w:tplc="38384F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46F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FCAB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5A13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7000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09B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D86F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48A0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00C7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432EA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A7ECC"/>
    <w:multiLevelType w:val="multilevel"/>
    <w:tmpl w:val="45D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C451A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C2CF9"/>
    <w:multiLevelType w:val="hybridMultilevel"/>
    <w:tmpl w:val="1C80DC08"/>
    <w:lvl w:ilvl="0" w:tplc="C5F83A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BCED1C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F2A4B9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90A68B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964E69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D48491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2D64C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2F2C6A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C7E80F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A8785B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E6840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E2917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60964"/>
    <w:multiLevelType w:val="hybridMultilevel"/>
    <w:tmpl w:val="4F60934A"/>
    <w:lvl w:ilvl="0" w:tplc="4270563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5DA28DF6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40482EC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634E26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4AAA12A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71427130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65217FA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F6E50E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0CE3E2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0DF78AA"/>
    <w:multiLevelType w:val="multilevel"/>
    <w:tmpl w:val="6A0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52ADA"/>
    <w:multiLevelType w:val="multilevel"/>
    <w:tmpl w:val="6A0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20898"/>
    <w:multiLevelType w:val="hybridMultilevel"/>
    <w:tmpl w:val="CFFA62C2"/>
    <w:lvl w:ilvl="0" w:tplc="37E25C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EC39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8ED1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727DE4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12F6E1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6EC2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54BF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166E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AA4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625DCA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2446C"/>
    <w:multiLevelType w:val="hybridMultilevel"/>
    <w:tmpl w:val="4A8676F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6C32075B"/>
    <w:multiLevelType w:val="multilevel"/>
    <w:tmpl w:val="6A0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551C6"/>
    <w:multiLevelType w:val="multilevel"/>
    <w:tmpl w:val="9C8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F5D94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14D4B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8">
    <w:nsid w:val="79FE69A9"/>
    <w:multiLevelType w:val="multilevel"/>
    <w:tmpl w:val="49A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F71F6"/>
    <w:multiLevelType w:val="hybridMultilevel"/>
    <w:tmpl w:val="7A661388"/>
    <w:lvl w:ilvl="0" w:tplc="DB501A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FC34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104F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BEA1D4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C26C5B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663A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A242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D4013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2CA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49176F"/>
    <w:multiLevelType w:val="hybridMultilevel"/>
    <w:tmpl w:val="4C387544"/>
    <w:lvl w:ilvl="0" w:tplc="83EC8F5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88B88FC6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F38A156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F547C82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54AD9B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AA9A4988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BE29D2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844D02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2F424EE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2"/>
    </w:lvlOverride>
  </w:num>
  <w:num w:numId="3">
    <w:abstractNumId w:val="1"/>
    <w:lvlOverride w:ilvl="0"/>
    <w:lvlOverride w:ilvl="1"/>
    <w:lvlOverride w:ilvl="2"/>
    <w:lvlOverride w:ilvl="3">
      <w:startOverride w:val="3"/>
    </w:lvlOverride>
  </w:num>
  <w:num w:numId="4">
    <w:abstractNumId w:val="1"/>
    <w:lvlOverride w:ilvl="0"/>
    <w:lvlOverride w:ilvl="1"/>
    <w:lvlOverride w:ilvl="2"/>
    <w:lvlOverride w:ilvl="3">
      <w:startOverride w:val="4"/>
    </w:lvlOverride>
  </w:num>
  <w:num w:numId="5">
    <w:abstractNumId w:val="1"/>
    <w:lvlOverride w:ilvl="0"/>
    <w:lvlOverride w:ilvl="1"/>
    <w:lvlOverride w:ilvl="2"/>
    <w:lvlOverride w:ilvl="3">
      <w:startOverride w:val="5"/>
    </w:lvlOverride>
  </w:num>
  <w:num w:numId="6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startOverride w:val="4"/>
      <w:lvl w:ilvl="4">
        <w:start w:val="4"/>
        <w:numFmt w:val="decimal"/>
        <w:lvlText w:val=""/>
        <w:lvlJc w:val="left"/>
        <w:rPr>
          <w:rFonts w:cs="Times New Roman"/>
        </w:rPr>
      </w:lvl>
    </w:lvlOverride>
  </w:num>
  <w:num w:numId="8">
    <w:abstractNumId w:val="1"/>
    <w:lvlOverride w:ilvl="0"/>
    <w:lvlOverride w:ilvl="1"/>
    <w:lvlOverride w:ilvl="2"/>
    <w:lvlOverride w:ilvl="3">
      <w:startOverride w:val="6"/>
    </w:lvlOverride>
    <w:lvlOverride w:ilvl="4"/>
  </w:num>
  <w:num w:numId="9">
    <w:abstractNumId w:val="1"/>
  </w:num>
  <w:num w:numId="10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</w:num>
  <w:num w:numId="11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startOverride w:val="2"/>
      <w:lvl w:ilvl="4">
        <w:start w:val="2"/>
        <w:numFmt w:val="decimal"/>
        <w:lvlText w:val=""/>
        <w:lvlJc w:val="left"/>
        <w:rPr>
          <w:rFonts w:cs="Times New Roman"/>
        </w:rPr>
      </w:lvl>
    </w:lvlOverride>
  </w:num>
  <w:num w:numId="12">
    <w:abstractNumId w:val="1"/>
    <w:lvlOverride w:ilvl="0"/>
    <w:lvlOverride w:ilvl="1"/>
    <w:lvlOverride w:ilvl="2"/>
    <w:lvlOverride w:ilvl="3">
      <w:startOverride w:val="2"/>
    </w:lvlOverride>
    <w:lvlOverride w:ilvl="4"/>
  </w:num>
  <w:num w:numId="13">
    <w:abstractNumId w:val="1"/>
  </w:num>
  <w:num w:numId="14">
    <w:abstractNumId w:val="1"/>
    <w:lvlOverride w:ilvl="0"/>
    <w:lvlOverride w:ilvl="1"/>
    <w:lvlOverride w:ilvl="2"/>
    <w:lvlOverride w:ilvl="3">
      <w:startOverride w:val="4"/>
    </w:lvlOverride>
    <w:lvlOverride w:ilvl="4"/>
  </w:num>
  <w:num w:numId="15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startOverride w:val="3"/>
      <w:lvl w:ilvl="4">
        <w:start w:val="3"/>
        <w:numFmt w:val="decimal"/>
        <w:lvlText w:val=""/>
        <w:lvlJc w:val="left"/>
        <w:rPr>
          <w:rFonts w:cs="Times New Roman"/>
        </w:rPr>
      </w:lvl>
    </w:lvlOverride>
  </w:num>
  <w:num w:numId="17">
    <w:abstractNumId w:val="1"/>
    <w:lvlOverride w:ilvl="0"/>
    <w:lvlOverride w:ilvl="1"/>
    <w:lvlOverride w:ilvl="2"/>
    <w:lvlOverride w:ilvl="3">
      <w:startOverride w:val="5"/>
    </w:lvlOverride>
    <w:lvlOverride w:ilvl="4"/>
  </w:num>
  <w:num w:numId="18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</w:num>
  <w:num w:numId="19">
    <w:abstractNumId w:val="1"/>
    <w:lvlOverride w:ilvl="0"/>
    <w:lvlOverride w:ilvl="1"/>
    <w:lvlOverride w:ilvl="2"/>
    <w:lvlOverride w:ilvl="3">
      <w:startOverride w:val="4"/>
    </w:lvlOverride>
    <w:lvlOverride w:ilvl="4"/>
  </w:num>
  <w:num w:numId="20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</w:num>
  <w:num w:numId="21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353"/>
          </w:tabs>
          <w:ind w:left="1353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211"/>
          </w:tabs>
          <w:ind w:left="1211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644"/>
          </w:tabs>
          <w:ind w:left="644" w:hanging="360"/>
        </w:pPr>
        <w:rPr>
          <w:rFonts w:cs="Times New Roman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211"/>
          </w:tabs>
          <w:ind w:left="1211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/>
    <w:lvlOverride w:ilvl="1"/>
    <w:lvlOverride w:ilvl="2"/>
    <w:lvlOverride w:ilvl="3">
      <w:startOverride w:val="5"/>
    </w:lvlOverride>
    <w:lvlOverride w:ilvl="4"/>
  </w:num>
  <w:num w:numId="23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</w:num>
  <w:num w:numId="2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211"/>
          </w:tabs>
          <w:ind w:left="1211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644"/>
          </w:tabs>
          <w:ind w:left="644" w:hanging="360"/>
        </w:pPr>
        <w:rPr>
          <w:rFonts w:cs="Times New Roman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211"/>
          </w:tabs>
          <w:ind w:left="1211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5">
    <w:abstractNumId w:val="1"/>
  </w:num>
  <w:num w:numId="26">
    <w:abstractNumId w:val="15"/>
  </w:num>
  <w:num w:numId="27">
    <w:abstractNumId w:val="19"/>
  </w:num>
  <w:num w:numId="28">
    <w:abstractNumId w:val="10"/>
  </w:num>
  <w:num w:numId="29">
    <w:abstractNumId w:val="9"/>
  </w:num>
  <w:num w:numId="30">
    <w:abstractNumId w:val="13"/>
  </w:num>
  <w:num w:numId="31">
    <w:abstractNumId w:val="14"/>
  </w:num>
  <w:num w:numId="32">
    <w:abstractNumId w:val="12"/>
  </w:num>
  <w:num w:numId="33">
    <w:abstractNumId w:val="11"/>
  </w:num>
  <w:num w:numId="34">
    <w:abstractNumId w:val="8"/>
  </w:num>
  <w:num w:numId="35">
    <w:abstractNumId w:val="7"/>
  </w:num>
  <w:num w:numId="36">
    <w:abstractNumId w:val="17"/>
  </w:num>
  <w:num w:numId="37">
    <w:abstractNumId w:val="5"/>
  </w:num>
  <w:num w:numId="38">
    <w:abstractNumId w:val="20"/>
  </w:num>
  <w:num w:numId="39">
    <w:abstractNumId w:val="4"/>
  </w:num>
  <w:num w:numId="40">
    <w:abstractNumId w:val="0"/>
  </w:num>
  <w:num w:numId="41">
    <w:abstractNumId w:val="18"/>
  </w:num>
  <w:num w:numId="42">
    <w:abstractNumId w:val="16"/>
  </w:num>
  <w:num w:numId="43">
    <w:abstractNumId w:val="2"/>
  </w:num>
  <w:num w:numId="44">
    <w:abstractNumId w:val="6"/>
  </w:num>
  <w:num w:numId="45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C0"/>
    <w:rsid w:val="00097DF0"/>
    <w:rsid w:val="001D7163"/>
    <w:rsid w:val="0021391F"/>
    <w:rsid w:val="00214DB0"/>
    <w:rsid w:val="00276BBE"/>
    <w:rsid w:val="00287B2B"/>
    <w:rsid w:val="00302CB6"/>
    <w:rsid w:val="00376DCB"/>
    <w:rsid w:val="003C6576"/>
    <w:rsid w:val="00437C69"/>
    <w:rsid w:val="004636E0"/>
    <w:rsid w:val="00465C6C"/>
    <w:rsid w:val="004721A9"/>
    <w:rsid w:val="00534996"/>
    <w:rsid w:val="00565E41"/>
    <w:rsid w:val="005A70C7"/>
    <w:rsid w:val="005B094E"/>
    <w:rsid w:val="00756033"/>
    <w:rsid w:val="007C35B4"/>
    <w:rsid w:val="007E2517"/>
    <w:rsid w:val="00806417"/>
    <w:rsid w:val="008766D4"/>
    <w:rsid w:val="00905D61"/>
    <w:rsid w:val="00936D38"/>
    <w:rsid w:val="009559F1"/>
    <w:rsid w:val="009769C0"/>
    <w:rsid w:val="00985685"/>
    <w:rsid w:val="009B3A07"/>
    <w:rsid w:val="009C6B59"/>
    <w:rsid w:val="00A43AE8"/>
    <w:rsid w:val="00A857DB"/>
    <w:rsid w:val="00B0760D"/>
    <w:rsid w:val="00B27EDA"/>
    <w:rsid w:val="00B669ED"/>
    <w:rsid w:val="00B70B83"/>
    <w:rsid w:val="00C11068"/>
    <w:rsid w:val="00C31437"/>
    <w:rsid w:val="00D67940"/>
    <w:rsid w:val="00E32476"/>
    <w:rsid w:val="00E85EEE"/>
    <w:rsid w:val="00EA431B"/>
    <w:rsid w:val="00EA4B04"/>
    <w:rsid w:val="00F5175C"/>
    <w:rsid w:val="00F87029"/>
    <w:rsid w:val="00FC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B59"/>
    <w:rPr>
      <w:rFonts w:cs="Times New Roman"/>
      <w:color w:val="367DB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9C6B59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ompositeinner">
    <w:name w:val="compositeinner"/>
    <w:basedOn w:val="Normal"/>
    <w:uiPriority w:val="99"/>
    <w:rsid w:val="009C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gd2">
    <w:name w:val="skgd2"/>
    <w:basedOn w:val="DefaultParagraphFont"/>
    <w:uiPriority w:val="99"/>
    <w:rsid w:val="009C6B59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C6B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C6B59"/>
    <w:rPr>
      <w:rFonts w:ascii="Arial" w:hAnsi="Arial" w:cs="Arial"/>
      <w:vanish/>
      <w:sz w:val="16"/>
      <w:szCs w:val="16"/>
      <w:lang w:eastAsia="pl-P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C6B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C6B59"/>
    <w:rPr>
      <w:rFonts w:ascii="Arial" w:hAnsi="Arial" w:cs="Arial"/>
      <w:vanish/>
      <w:sz w:val="16"/>
      <w:szCs w:val="16"/>
      <w:lang w:eastAsia="pl-PL"/>
    </w:rPr>
  </w:style>
  <w:style w:type="paragraph" w:customStyle="1" w:styleId="skgdmenuitem">
    <w:name w:val="skgdmenuitem"/>
    <w:basedOn w:val="Normal"/>
    <w:uiPriority w:val="99"/>
    <w:rsid w:val="009C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kgdsubmenuitem">
    <w:name w:val="skgdsubmenuitem"/>
    <w:basedOn w:val="Normal"/>
    <w:uiPriority w:val="99"/>
    <w:rsid w:val="009C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">
    <w:name w:val="fn"/>
    <w:basedOn w:val="DefaultParagraphFont"/>
    <w:uiPriority w:val="99"/>
    <w:rsid w:val="009C6B59"/>
    <w:rPr>
      <w:rFonts w:cs="Times New Roman"/>
    </w:rPr>
  </w:style>
  <w:style w:type="character" w:customStyle="1" w:styleId="skgdformlabel">
    <w:name w:val="skgdformlabel"/>
    <w:basedOn w:val="DefaultParagraphFont"/>
    <w:uiPriority w:val="99"/>
    <w:rsid w:val="009C6B59"/>
    <w:rPr>
      <w:rFonts w:cs="Times New Roman"/>
    </w:rPr>
  </w:style>
  <w:style w:type="character" w:customStyle="1" w:styleId="skgdformvalue">
    <w:name w:val="skgdformvalue"/>
    <w:basedOn w:val="DefaultParagraphFont"/>
    <w:uiPriority w:val="99"/>
    <w:rsid w:val="009C6B5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6B59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rsid w:val="00F87029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C1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937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93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693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7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6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93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5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93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693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7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93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937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93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3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6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7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3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ja_252@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12</Pages>
  <Words>2161</Words>
  <Characters>12966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Bożena Wrona</dc:creator>
  <cp:keywords/>
  <dc:description/>
  <cp:lastModifiedBy>Sekretariat</cp:lastModifiedBy>
  <cp:revision>4</cp:revision>
  <cp:lastPrinted>2020-08-25T07:35:00Z</cp:lastPrinted>
  <dcterms:created xsi:type="dcterms:W3CDTF">2020-08-25T06:57:00Z</dcterms:created>
  <dcterms:modified xsi:type="dcterms:W3CDTF">2020-08-25T07:53:00Z</dcterms:modified>
</cp:coreProperties>
</file>